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1E" w:rsidRPr="0067621E" w:rsidRDefault="0067621E" w:rsidP="006762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6762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Про</w:t>
      </w:r>
      <w:r w:rsidR="00B936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є</w:t>
      </w:r>
      <w:r w:rsidRPr="006762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кт</w:t>
      </w:r>
    </w:p>
    <w:p w:rsidR="0003249F" w:rsidRPr="003A3F05" w:rsidRDefault="006E5F55" w:rsidP="003A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ТИПОВИЙ</w:t>
      </w:r>
      <w:bookmarkStart w:id="0" w:name="_GoBack"/>
      <w:bookmarkEnd w:id="0"/>
      <w:r w:rsidR="00B9369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3249F" w:rsidRPr="003A3F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ДОГОВІР</w:t>
      </w:r>
    </w:p>
    <w:p w:rsidR="0003249F" w:rsidRPr="003A3F05" w:rsidRDefault="0003249F" w:rsidP="003A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ЗДОБУТТЯ ВИЩОЇ, </w:t>
      </w:r>
      <w:r w:rsidRPr="003A3F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>фахової</w:t>
      </w:r>
      <w:r w:rsidRPr="003A3F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3A3F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>передвищої</w:t>
      </w:r>
      <w:r w:rsidRPr="003A3F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3A3F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ОСВІТИ</w:t>
      </w:r>
    </w:p>
    <w:p w:rsidR="0003249F" w:rsidRDefault="0003249F" w:rsidP="003A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 ДУАЛЬНОЮ ФОРМОЮ</w:t>
      </w:r>
    </w:p>
    <w:p w:rsidR="003A3F05" w:rsidRDefault="003A3F05" w:rsidP="003A3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25A06" w:rsidRPr="003A3F05" w:rsidRDefault="00E25A06" w:rsidP="003A3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249F" w:rsidRDefault="0003249F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 вищої, фахової передвищої освіти ___________________</w:t>
      </w:r>
      <w:r w:rsid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_____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«Заклад освіти») в особі ____________________________________</w:t>
      </w:r>
      <w:r w:rsid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 </w:t>
      </w:r>
      <w:r w:rsidR="00102858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діє на підставі Статуту, 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підприємство (організація, установа) __________________________ (далі – «Суб’єкт господарювання») в особі, що діє на підставі ______________</w:t>
      </w:r>
      <w:r w:rsid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_________________ 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, та здобувач вищої, фахової передвищої освіти _____________</w:t>
      </w:r>
      <w:r w:rsid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 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навчається за освітньою програмою</w:t>
      </w:r>
      <w:r w:rsid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</w:t>
      </w:r>
      <w:r w:rsid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(за спеціальністю)</w:t>
      </w:r>
      <w:r w:rsid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</w:t>
      </w:r>
      <w:r w:rsid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_____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«Здобувач освіти»), разом іменовані «Сторони», уклали цей договір (далі – «Договір») про </w:t>
      </w:r>
      <w:r w:rsid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таке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A3F05" w:rsidRPr="003A3F05" w:rsidRDefault="003A3F05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19C8" w:rsidRDefault="0003249F" w:rsidP="003A3F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 ПРЕДМЕТ ДОГОВОРУ</w:t>
      </w:r>
    </w:p>
    <w:p w:rsidR="003A3F05" w:rsidRPr="003A3F05" w:rsidRDefault="003A3F05" w:rsidP="003A3F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03249F" w:rsidRDefault="00102858" w:rsidP="003A3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ru-RU"/>
        </w:rPr>
        <w:t> У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та на умовах, визнач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цим Договором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3249F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 освіти зобов’язується </w:t>
      </w:r>
      <w:r w:rsidR="0095046D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надати освітню послугу</w:t>
      </w:r>
      <w:r w:rsidR="0003249F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Здобувачеві освіти за дуальною формою</w:t>
      </w:r>
      <w:r w:rsidR="00536B32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3249F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Суб’єкт </w:t>
      </w:r>
      <w:r w:rsidR="0003249F" w:rsidRPr="003A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господарювання зобов’язується забезпечити </w:t>
      </w:r>
      <w:r w:rsidR="00AA53BC" w:rsidRPr="003A3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реалізацію</w:t>
      </w:r>
      <w:r w:rsidR="0003249F" w:rsidRPr="003A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3BC" w:rsidRPr="003A3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практичної складової освітнього процесу</w:t>
      </w:r>
      <w:r w:rsidR="0003249F" w:rsidRPr="003A3F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Здобувач освіти зобов’язується досягти результатів навчання</w:t>
      </w:r>
      <w:r w:rsidR="0003249F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, передбачених освітньою програмою</w:t>
      </w:r>
      <w:r w:rsidR="00AA53BC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A3F05" w:rsidRPr="003A3F05" w:rsidRDefault="003A3F05" w:rsidP="003A3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D77EA" w:rsidRDefault="007D77EA" w:rsidP="003A3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ОБОВ’ЯЗКИ ТА ПРАВА СТОРІН ДОГОВОРУ</w:t>
      </w:r>
    </w:p>
    <w:p w:rsidR="003A3F05" w:rsidRPr="003A3F05" w:rsidRDefault="003A3F05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D77EA" w:rsidRPr="003A3F05" w:rsidRDefault="007D77EA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646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2.1.</w:t>
      </w:r>
      <w:r w:rsidR="002A3D6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3A3F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Обов’язки Закладу освіти:</w:t>
      </w:r>
    </w:p>
    <w:p w:rsidR="005168CD" w:rsidRPr="003A3F05" w:rsidRDefault="007B5EF3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2.1.1.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7E1314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Спільно із </w:t>
      </w:r>
      <w:r w:rsidR="007E1314" w:rsidRPr="003A3F0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Суб’єктом господарювання</w:t>
      </w:r>
      <w:r w:rsidR="007E1314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7E1314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озробити та по</w:t>
      </w:r>
      <w:r w:rsidR="001B5FBC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годити</w:t>
      </w:r>
      <w:r w:rsidR="007E1314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046D" w:rsidRPr="00564C1B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індивідуальний навчальний план</w:t>
      </w:r>
      <w:r w:rsidR="00C81285" w:rsidRPr="00564C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02F8" w:rsidRPr="00564C1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95046D" w:rsidRPr="00564C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програму </w:t>
      </w:r>
      <w:r w:rsidR="00C81285" w:rsidRPr="00564C1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практичного навчання на робоч</w:t>
      </w:r>
      <w:r w:rsidR="00443794" w:rsidRPr="00564C1B">
        <w:rPr>
          <w:rFonts w:ascii="Times New Roman" w:eastAsia="Times New Roman" w:hAnsi="Times New Roman" w:cs="Times New Roman"/>
          <w:sz w:val="28"/>
          <w:szCs w:val="28"/>
          <w:lang w:eastAsia="uk-UA"/>
        </w:rPr>
        <w:t>ому</w:t>
      </w:r>
      <w:r w:rsidR="00C81285" w:rsidRPr="00564C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місц</w:t>
      </w:r>
      <w:r w:rsidR="00443794" w:rsidRPr="00564C1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95046D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1314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 процесу за дуальною формою здобуття освіти</w:t>
      </w:r>
      <w:r w:rsidR="0095046D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D77EA" w:rsidRPr="003A3F05" w:rsidRDefault="007D77EA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2.1.</w:t>
      </w:r>
      <w:r w:rsidR="005168CD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Надати Здобувач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еві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 освітню послугу відповідно </w:t>
      </w:r>
      <w:r w:rsidR="00451616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95046D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освітньої програми та індивідуального навчального плану</w:t>
      </w:r>
      <w:r w:rsidR="007E1314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D77EA" w:rsidRPr="003A3F05" w:rsidRDefault="007D77EA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2.1.</w:t>
      </w:r>
      <w:r w:rsidR="007B5EF3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Інформувати </w:t>
      </w:r>
      <w:r w:rsidR="00323397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Здобувача освіти</w:t>
      </w:r>
      <w:r w:rsidR="00B33824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правила та вимоги щодо організації надання освітньої послуги за дуальною формою, її якості </w:t>
      </w:r>
      <w:r w:rsidR="00EE02F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змісту, про його права і обов’язки під час надання та отримання зазначеної послуги.</w:t>
      </w:r>
    </w:p>
    <w:p w:rsidR="002A3D6B" w:rsidRDefault="007B5EF3" w:rsidP="003A3F0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2.1.4.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834F9B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Призначити Здобувач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еві</w:t>
      </w:r>
      <w:r w:rsidR="00834F9B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 куратора</w:t>
      </w:r>
      <w:r w:rsidR="007F436B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81285" w:rsidRPr="00564C1B">
        <w:rPr>
          <w:rFonts w:ascii="Times New Roman" w:eastAsia="Times New Roman" w:hAnsi="Times New Roman" w:cs="Times New Roman"/>
          <w:sz w:val="28"/>
          <w:szCs w:val="28"/>
          <w:lang w:eastAsia="uk-UA"/>
        </w:rPr>
        <w:t>дуального навчання</w:t>
      </w:r>
      <w:r w:rsidRPr="00564C1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26E9A" w:rsidRPr="003A3F05" w:rsidRDefault="00A5647F" w:rsidP="003A3F0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F05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7B5EF3" w:rsidRPr="003A3F0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A3F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A3D6B">
        <w:rPr>
          <w:rFonts w:ascii="Times New Roman" w:hAnsi="Times New Roman" w:cs="Times New Roman"/>
          <w:sz w:val="28"/>
          <w:szCs w:val="28"/>
        </w:rPr>
        <w:t> </w:t>
      </w:r>
      <w:r w:rsidR="0090432D" w:rsidRPr="003A3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досягнення </w:t>
      </w:r>
      <w:r w:rsidR="0090432D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Здобувачем освіти</w:t>
      </w:r>
      <w:r w:rsidR="0090432D" w:rsidRPr="003A3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належного рівня теоретичних знань відповідно до цілей і завдань освітньої програми</w:t>
      </w:r>
      <w:r w:rsidR="003321B3" w:rsidRPr="003A3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15B3" w:rsidRPr="003A3F05">
        <w:rPr>
          <w:rFonts w:ascii="Times New Roman" w:hAnsi="Times New Roman" w:cs="Times New Roman"/>
          <w:color w:val="000000" w:themeColor="text1"/>
          <w:sz w:val="28"/>
          <w:szCs w:val="28"/>
        </w:rPr>
        <w:t>забезпечувати</w:t>
      </w:r>
      <w:r w:rsidR="000159AB" w:rsidRPr="003A3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його</w:t>
      </w:r>
      <w:r w:rsidR="00B415B3" w:rsidRPr="003A3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1B3" w:rsidRPr="003A3F05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навчально-методичною літературою та засобами навчання.</w:t>
      </w:r>
    </w:p>
    <w:p w:rsidR="003321B3" w:rsidRPr="003A3F05" w:rsidRDefault="007B5EF3" w:rsidP="003A3F0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F05">
        <w:rPr>
          <w:rFonts w:ascii="Times New Roman" w:hAnsi="Times New Roman" w:cs="Times New Roman"/>
          <w:color w:val="000000" w:themeColor="text1"/>
          <w:sz w:val="28"/>
          <w:szCs w:val="28"/>
        </w:rPr>
        <w:t>2.1.6</w:t>
      </w:r>
      <w:r w:rsidR="003321B3" w:rsidRPr="003A3F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A3D6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018B9" w:rsidRPr="003A3F05">
        <w:rPr>
          <w:rFonts w:ascii="Times New Roman" w:hAnsi="Times New Roman" w:cs="Times New Roman"/>
          <w:color w:val="000000" w:themeColor="text1"/>
          <w:sz w:val="28"/>
          <w:szCs w:val="28"/>
        </w:rPr>
        <w:t>За потреби надавати своєчасну методичну допомогу з організації</w:t>
      </w:r>
      <w:r w:rsidR="00C81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285" w:rsidRPr="00564C1B">
        <w:rPr>
          <w:rFonts w:ascii="Times New Roman" w:hAnsi="Times New Roman" w:cs="Times New Roman"/>
          <w:color w:val="000000" w:themeColor="text1"/>
          <w:sz w:val="28"/>
          <w:szCs w:val="28"/>
        </w:rPr>
        <w:t>практичного</w:t>
      </w:r>
      <w:r w:rsidR="009018B9" w:rsidRPr="00564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навчання</w:t>
      </w:r>
      <w:r w:rsidR="009018B9" w:rsidRPr="00564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018B9" w:rsidRPr="00564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43794" w:rsidRPr="00564C1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робочому місці</w:t>
      </w:r>
      <w:r w:rsidR="00443794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18B9" w:rsidRPr="003A3F05">
        <w:rPr>
          <w:rFonts w:ascii="Times New Roman" w:hAnsi="Times New Roman" w:cs="Times New Roman"/>
          <w:color w:val="000000" w:themeColor="text1"/>
          <w:sz w:val="28"/>
          <w:szCs w:val="28"/>
        </w:rPr>
        <w:t>співробітникам Суб’єкта господарювання.</w:t>
      </w:r>
    </w:p>
    <w:p w:rsidR="003321B3" w:rsidRPr="003A3F05" w:rsidRDefault="007B5EF3" w:rsidP="003A3F0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F05">
        <w:rPr>
          <w:rFonts w:ascii="Times New Roman" w:hAnsi="Times New Roman" w:cs="Times New Roman"/>
          <w:color w:val="000000" w:themeColor="text1"/>
          <w:sz w:val="28"/>
          <w:szCs w:val="28"/>
        </w:rPr>
        <w:t>2.1.7</w:t>
      </w:r>
      <w:r w:rsidR="003321B3" w:rsidRPr="003A3F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A3D6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018B9" w:rsidRPr="003A3F05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позаплановий інструктаж Здобувач</w:t>
      </w:r>
      <w:r w:rsidR="002A3D6B">
        <w:rPr>
          <w:rFonts w:ascii="Times New Roman" w:hAnsi="Times New Roman" w:cs="Times New Roman"/>
          <w:color w:val="000000" w:themeColor="text1"/>
          <w:sz w:val="28"/>
          <w:szCs w:val="28"/>
        </w:rPr>
        <w:t>еві</w:t>
      </w:r>
      <w:r w:rsidR="009018B9" w:rsidRPr="003A3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освіти з безпеки життєдіяльності в зв’язку зі змінами умов виконання навчальних завдань.</w:t>
      </w:r>
    </w:p>
    <w:p w:rsidR="004E0AFE" w:rsidRPr="003A3F05" w:rsidRDefault="00BD16B4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2.1.8</w:t>
      </w:r>
      <w:r w:rsidR="0022015C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A5647F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4E0AFE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абезпечити проведення спільно із Суб’єктом господарювання оцінювання результатів навчання Здобувача освіти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F1F56" w:rsidRPr="00E25A06" w:rsidRDefault="006F1F56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uk-UA"/>
        </w:rPr>
      </w:pPr>
    </w:p>
    <w:p w:rsidR="007D77EA" w:rsidRPr="003A3F05" w:rsidRDefault="007D77EA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646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2.</w:t>
      </w:r>
      <w:r w:rsidR="00210CED" w:rsidRPr="006B646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</w:t>
      </w:r>
      <w:r w:rsidR="002A3D6B" w:rsidRPr="006B646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3F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Права Закладу освіти:</w:t>
      </w:r>
    </w:p>
    <w:p w:rsidR="00A930A6" w:rsidRPr="003A3F05" w:rsidRDefault="007D77EA" w:rsidP="003A3F0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F05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2C5C9A" w:rsidRPr="003A3F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A3F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A3D6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018B9" w:rsidRPr="003A3F05">
        <w:rPr>
          <w:rFonts w:ascii="Times New Roman" w:hAnsi="Times New Roman" w:cs="Times New Roman"/>
          <w:color w:val="000000" w:themeColor="text1"/>
          <w:sz w:val="28"/>
          <w:szCs w:val="28"/>
        </w:rPr>
        <w:t>Звертатися до Суб’єкта господарювання із запитом щодо стажування в його підрозділах науково-педагогічних та педагогічних працівників Закладу освіти.</w:t>
      </w:r>
    </w:p>
    <w:p w:rsidR="00BD407F" w:rsidRPr="003A3F05" w:rsidRDefault="00A42A3B" w:rsidP="003A3F0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F05">
        <w:rPr>
          <w:rFonts w:ascii="Times New Roman" w:hAnsi="Times New Roman" w:cs="Times New Roman"/>
          <w:color w:val="000000" w:themeColor="text1"/>
          <w:sz w:val="28"/>
          <w:szCs w:val="28"/>
        </w:rPr>
        <w:t>2.2.2.</w:t>
      </w:r>
      <w:r w:rsidR="002A3D6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018B9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Звертатися до Суб’єкта господарювання із запитом щодо стану </w:t>
      </w:r>
      <w:r w:rsidR="009018B9" w:rsidRPr="00564C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реалізації </w:t>
      </w:r>
      <w:r w:rsidR="00C81285" w:rsidRPr="00564C1B">
        <w:rPr>
          <w:rFonts w:ascii="Times New Roman" w:hAnsi="Times New Roman" w:cs="Times New Roman"/>
          <w:color w:val="000000" w:themeColor="text1"/>
          <w:sz w:val="28"/>
          <w:szCs w:val="28"/>
        </w:rPr>
        <w:t>практичного навчання</w:t>
      </w:r>
      <w:r w:rsidR="00443794" w:rsidRPr="00564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C81285" w:rsidRPr="00564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43794" w:rsidRPr="00564C1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робочому місці</w:t>
      </w:r>
      <w:r w:rsidR="009018B9" w:rsidRPr="00564C1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D77EA" w:rsidRPr="003A3F05" w:rsidRDefault="007D77EA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B646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2.3. </w:t>
      </w:r>
      <w:r w:rsidRPr="003A3F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Обов’язки Суб’єкт</w:t>
      </w:r>
      <w:r w:rsidR="00B40939" w:rsidRPr="003A3F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</w:t>
      </w:r>
      <w:r w:rsidRPr="003A3F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господарювання:</w:t>
      </w:r>
    </w:p>
    <w:p w:rsidR="00DE2F40" w:rsidRPr="003A3F05" w:rsidRDefault="00DE2F40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2.3.1.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714B6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Спільно із </w:t>
      </w:r>
      <w:r w:rsidR="00191587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Закладом освіти р</w:t>
      </w:r>
      <w:r w:rsidR="00C714B6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озробити та погодити </w:t>
      </w:r>
      <w:r w:rsidR="009018B9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програму практичного навчання </w:t>
      </w:r>
      <w:r w:rsidR="004437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443794" w:rsidRPr="00564C1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робочому місці</w:t>
      </w:r>
      <w:r w:rsidR="00C81285" w:rsidRPr="00564C1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02B61" w:rsidRPr="003A3F05" w:rsidRDefault="006F1F56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F02B61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3.2.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02B61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Укласти із Здобувачем освіти відповідний договір</w:t>
      </w:r>
      <w:r w:rsidR="00ED7038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(трудову угоду)</w:t>
      </w:r>
      <w:r w:rsidR="00F02B61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передбачає надання робочого місця</w:t>
      </w:r>
      <w:r w:rsidR="00331CB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02B61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грошову винагороду</w:t>
      </w:r>
      <w:r w:rsidR="00065FBC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інші умови реалізації трудових відносин</w:t>
      </w:r>
      <w:r w:rsidR="00F02B61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D77EA" w:rsidRPr="003A3F05" w:rsidRDefault="007D77EA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2.3.</w:t>
      </w:r>
      <w:r w:rsidR="00065FBC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1215F1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</w:t>
      </w:r>
      <w:r w:rsidR="00382AA1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реалізацію практичної складової дуальної освіти</w:t>
      </w:r>
      <w:r w:rsidR="001215F1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робочому місці відповідно до вимог  освітн</w:t>
      </w:r>
      <w:r w:rsidR="0033316A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ьої</w:t>
      </w:r>
      <w:r w:rsidR="001215F1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</w:t>
      </w:r>
      <w:r w:rsidR="0033316A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4D0EB8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065FBC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 практичного навчання на робочому місці</w:t>
      </w:r>
      <w:r w:rsidR="006C3F48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D77EA" w:rsidRPr="003A3F05" w:rsidRDefault="007D77EA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2.3.</w:t>
      </w:r>
      <w:r w:rsidR="00065FBC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Призначити Здобувач</w:t>
      </w:r>
      <w:r w:rsidR="00331CB4">
        <w:rPr>
          <w:rFonts w:ascii="Times New Roman" w:eastAsia="Times New Roman" w:hAnsi="Times New Roman" w:cs="Times New Roman"/>
          <w:sz w:val="28"/>
          <w:szCs w:val="28"/>
          <w:lang w:eastAsia="uk-UA"/>
        </w:rPr>
        <w:t>еві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 </w:t>
      </w:r>
      <w:r w:rsidRPr="00564C1B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наставника</w:t>
      </w:r>
      <w:r w:rsidR="005779F3" w:rsidRPr="00564C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дуального навчання</w:t>
      </w:r>
      <w:r w:rsidR="00834F9B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найбільш досвідчених кваліфікованих фахівців</w:t>
      </w:r>
      <w:r w:rsidR="006C3F48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34F9B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15F3B" w:rsidRPr="003A3F05" w:rsidRDefault="007D77EA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2.3.</w:t>
      </w:r>
      <w:r w:rsidR="00065FBC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065FBC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дотримання правил охорони праці відповідно до вимог законодавства.</w:t>
      </w:r>
      <w:r w:rsidR="009908A8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C4E9A" w:rsidRPr="003A3F05" w:rsidRDefault="007D77EA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2.3.</w:t>
      </w:r>
      <w:r w:rsidR="00065FBC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Забезпечити Здобувача освіти </w:t>
      </w:r>
      <w:r w:rsidR="001215F1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предметами </w:t>
      </w:r>
      <w:r w:rsidR="00331CB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1215F1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засобами праці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C4E9A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надати доступ до практичних матеріалів та виробничих, технологічних процесів, необхідних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</w:t>
      </w:r>
      <w:r w:rsidR="002411F4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виконання 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11F4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індивідуального навчального </w:t>
      </w:r>
      <w:r w:rsidR="00331CB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411F4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програми практичного навчання </w:t>
      </w:r>
      <w:r w:rsidR="00443794" w:rsidRPr="00564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43794" w:rsidRPr="00564C1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робочому місці</w:t>
      </w:r>
      <w:r w:rsidRPr="00564C1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908A8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D77EA" w:rsidRPr="003A3F05" w:rsidRDefault="007D77EA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2.3.</w:t>
      </w:r>
      <w:r w:rsidR="002411F4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Здійснювати контроль за </w:t>
      </w:r>
      <w:r w:rsidR="002411F4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виконанням програми практичного навчання </w:t>
      </w:r>
      <w:r w:rsidR="00443794" w:rsidRPr="00564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43794" w:rsidRPr="00564C1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робочому місці</w:t>
      </w:r>
      <w:r w:rsidR="002411F4" w:rsidRPr="00564C1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411F4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31CB4">
        <w:rPr>
          <w:rFonts w:ascii="Times New Roman" w:eastAsia="Times New Roman" w:hAnsi="Times New Roman" w:cs="Times New Roman"/>
          <w:sz w:val="28"/>
          <w:szCs w:val="28"/>
          <w:lang w:eastAsia="uk-UA"/>
        </w:rPr>
        <w:t>зокрема</w:t>
      </w:r>
      <w:r w:rsidR="002411F4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своєчасн</w:t>
      </w:r>
      <w:r w:rsidR="001A7481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им переміщенням </w:t>
      </w:r>
      <w:r w:rsidR="00787F59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Здобувача освіти</w:t>
      </w:r>
      <w:r w:rsidR="001A7481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структурни</w:t>
      </w:r>
      <w:r w:rsidR="00771B4E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1A7481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підрозділа</w:t>
      </w:r>
      <w:r w:rsidR="00771B4E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1A7481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3F0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Суб’єкта господарювання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A65A6" w:rsidRPr="003A3F05" w:rsidRDefault="00980DEF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2.3.</w:t>
      </w:r>
      <w:r w:rsidR="002411F4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7629A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37629A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Своєчасно п</w:t>
      </w:r>
      <w:r w:rsidR="00DA65A6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овідомляти Заклад освіти про вчинені Здобувачем освіти порушення трудової дисципліни, правил внутрішнього трудового розпорядку, правил і норм охорони праці та нещасні випадки, що сталися</w:t>
      </w:r>
      <w:r w:rsidR="00331CB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DA65A6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з ним.</w:t>
      </w:r>
    </w:p>
    <w:p w:rsidR="007D77EA" w:rsidRPr="003A3F05" w:rsidRDefault="007D77EA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646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2.4</w:t>
      </w:r>
      <w:r w:rsidR="002A3D6B" w:rsidRPr="006B646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Pr="006B64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3F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Права Суб’єкта господарювання</w:t>
      </w:r>
      <w:r w:rsidR="002A3D6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7D77EA" w:rsidRPr="003A3F05" w:rsidRDefault="007D77EA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2.4.1.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Здійснювати матеріальне та моральн</w:t>
      </w:r>
      <w:r w:rsidR="00DA3A50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е стимулювання Здобувача освіти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D77EA" w:rsidRPr="003A3F05" w:rsidRDefault="007D77EA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2.4.</w:t>
      </w:r>
      <w:r w:rsidR="009E4446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Вносити пропозиції щодо </w:t>
      </w:r>
      <w:r w:rsidR="00CD22B3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зміни 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змісту</w:t>
      </w:r>
      <w:r w:rsidR="007F1313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індивідуального навчального плану</w:t>
      </w:r>
      <w:r w:rsidR="004437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F1313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програми практичного </w:t>
      </w:r>
      <w:r w:rsidR="007F1313" w:rsidRPr="00564C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навчання </w:t>
      </w:r>
      <w:r w:rsidR="00443794" w:rsidRPr="00564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43794" w:rsidRPr="00564C1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робочому місці</w:t>
      </w:r>
      <w:r w:rsidR="007F1313" w:rsidRPr="00564C1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D22B3" w:rsidRPr="003A3F05" w:rsidRDefault="007D77EA" w:rsidP="003A3F05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05">
        <w:rPr>
          <w:rFonts w:ascii="Times New Roman" w:hAnsi="Times New Roman" w:cs="Times New Roman"/>
          <w:sz w:val="28"/>
          <w:szCs w:val="28"/>
        </w:rPr>
        <w:t>2.4.</w:t>
      </w:r>
      <w:r w:rsidR="00980DEF" w:rsidRPr="003A3F05">
        <w:rPr>
          <w:rFonts w:ascii="Times New Roman" w:hAnsi="Times New Roman" w:cs="Times New Roman"/>
          <w:sz w:val="28"/>
          <w:szCs w:val="28"/>
        </w:rPr>
        <w:t>3</w:t>
      </w:r>
      <w:r w:rsidRPr="003A3F05">
        <w:rPr>
          <w:rFonts w:ascii="Times New Roman" w:hAnsi="Times New Roman" w:cs="Times New Roman"/>
          <w:sz w:val="28"/>
          <w:szCs w:val="28"/>
        </w:rPr>
        <w:t>.</w:t>
      </w:r>
      <w:r w:rsidR="002A3D6B">
        <w:rPr>
          <w:rFonts w:ascii="Times New Roman" w:hAnsi="Times New Roman" w:cs="Times New Roman"/>
          <w:sz w:val="28"/>
          <w:szCs w:val="28"/>
        </w:rPr>
        <w:t> </w:t>
      </w:r>
      <w:r w:rsidR="00CD22B3" w:rsidRPr="003A3F05">
        <w:rPr>
          <w:rFonts w:ascii="Times New Roman" w:hAnsi="Times New Roman" w:cs="Times New Roman"/>
          <w:sz w:val="28"/>
          <w:szCs w:val="28"/>
        </w:rPr>
        <w:t xml:space="preserve">Надавати можливість стажування на виробництві </w:t>
      </w:r>
      <w:r w:rsidR="0027669F" w:rsidRPr="003A3F05">
        <w:rPr>
          <w:rFonts w:ascii="Times New Roman" w:hAnsi="Times New Roman" w:cs="Times New Roman"/>
          <w:sz w:val="28"/>
          <w:szCs w:val="28"/>
        </w:rPr>
        <w:t>педагогічних та науково-педагогічних працівників</w:t>
      </w:r>
      <w:r w:rsidR="009E4446" w:rsidRPr="003A3F05">
        <w:rPr>
          <w:rFonts w:ascii="Times New Roman" w:hAnsi="Times New Roman" w:cs="Times New Roman"/>
          <w:sz w:val="28"/>
          <w:szCs w:val="28"/>
        </w:rPr>
        <w:t xml:space="preserve"> Закладу освіти</w:t>
      </w:r>
      <w:r w:rsidR="00CD22B3" w:rsidRPr="003A3F05">
        <w:rPr>
          <w:rFonts w:ascii="Times New Roman" w:hAnsi="Times New Roman" w:cs="Times New Roman"/>
          <w:sz w:val="28"/>
          <w:szCs w:val="28"/>
        </w:rPr>
        <w:t>.</w:t>
      </w:r>
    </w:p>
    <w:p w:rsidR="007D77EA" w:rsidRPr="003A3F05" w:rsidRDefault="007D77EA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2.4.5.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Брати участь </w:t>
      </w:r>
      <w:r w:rsidR="007F1313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в оцінюванні результатів навчання,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кваліфікаційній атестації Здобувача освіти.</w:t>
      </w:r>
    </w:p>
    <w:p w:rsidR="008D4031" w:rsidRPr="003A3F05" w:rsidRDefault="00365D97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2.4.6.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9908A8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Пропонувати Здобувач</w:t>
      </w:r>
      <w:r w:rsidR="00331CB4">
        <w:rPr>
          <w:rFonts w:ascii="Times New Roman" w:eastAsia="Times New Roman" w:hAnsi="Times New Roman" w:cs="Times New Roman"/>
          <w:sz w:val="28"/>
          <w:szCs w:val="28"/>
          <w:lang w:eastAsia="uk-UA"/>
        </w:rPr>
        <w:t>еві</w:t>
      </w:r>
      <w:r w:rsidR="009908A8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 укладання/продовження трудового договору після завершення здобуття освіти за дуальною формою.</w:t>
      </w:r>
    </w:p>
    <w:p w:rsidR="007D77EA" w:rsidRPr="003A3F05" w:rsidRDefault="007D77EA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646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2.5</w:t>
      </w:r>
      <w:r w:rsidR="006B646A" w:rsidRPr="006B646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Pr="000F16A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3A3F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Обов’язки Здобувача освіти:</w:t>
      </w:r>
    </w:p>
    <w:p w:rsidR="00443794" w:rsidRPr="003A3F05" w:rsidRDefault="00B63810" w:rsidP="00443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2.5.1.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="001C77A6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Відповідально</w:t>
      </w:r>
      <w:proofErr w:type="spellEnd"/>
      <w:r w:rsidR="001C77A6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ставитис</w:t>
      </w:r>
      <w:r w:rsidR="00303CB3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1C77A6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виконання індивідуального навчального план</w:t>
      </w:r>
      <w:r w:rsidR="001C77A6" w:rsidRPr="0050437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50437F" w:rsidRPr="00504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77A6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програми практичного навчання </w:t>
      </w:r>
      <w:r w:rsidR="00443794" w:rsidRPr="00564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43794" w:rsidRPr="00564C1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робочому місці.</w:t>
      </w:r>
    </w:p>
    <w:p w:rsidR="00375244" w:rsidRPr="003A3F05" w:rsidRDefault="007D77EA" w:rsidP="00443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2.5</w:t>
      </w:r>
      <w:r w:rsidR="00B63810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375244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Укласти із Суб’єктом господарювання відповідний договір</w:t>
      </w:r>
      <w:r w:rsidR="001C77A6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(трудову угоду)</w:t>
      </w:r>
      <w:r w:rsidR="00375244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передбачає надання робочого місця та грошову винагороду.</w:t>
      </w:r>
    </w:p>
    <w:p w:rsidR="00DB7D82" w:rsidRPr="003A3F05" w:rsidRDefault="0037629A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B63810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5.3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1C77A6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Виконувати завдання</w:t>
      </w:r>
      <w:r w:rsidR="00F9390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C77A6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розпорядження наставника та куратора</w:t>
      </w:r>
      <w:r w:rsidR="00F939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1C77A6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межах виконання вимог індивідуального навчального плану </w:t>
      </w:r>
      <w:r w:rsidR="00F9390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1C77A6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програми практично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го навчання на робочому місці.</w:t>
      </w:r>
    </w:p>
    <w:p w:rsidR="00CD22B3" w:rsidRPr="003A3F05" w:rsidRDefault="0037629A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B63810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5.4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1C77A6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Дотримуватися під час освітнього процесу обов’язків, передбачених статтею 53</w:t>
      </w:r>
      <w:r w:rsidR="00F9390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1C77A6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«Про освіту»</w:t>
      </w:r>
      <w:r w:rsidR="00F9390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C77A6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 правил внутрішнього трудового розпорядку, охорони праці, інших документів Закладу освіти та Суб’єкта господарювання.</w:t>
      </w:r>
    </w:p>
    <w:p w:rsidR="007D77EA" w:rsidRPr="003A3F05" w:rsidRDefault="007D77EA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2.5</w:t>
      </w:r>
      <w:r w:rsidR="00B63810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.5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1C77A6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Дбайливо та </w:t>
      </w:r>
      <w:proofErr w:type="spellStart"/>
      <w:r w:rsidR="001C77A6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ощадливо</w:t>
      </w:r>
      <w:proofErr w:type="spellEnd"/>
      <w:r w:rsidR="001C77A6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ставитися до майна Закладу освіти та </w:t>
      </w:r>
      <w:r w:rsidR="001C77A6" w:rsidRPr="003A3F0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Суб’єкта господарювання</w:t>
      </w:r>
      <w:r w:rsidR="001C77A6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D77EA" w:rsidRPr="003A3F05" w:rsidRDefault="007D77EA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2.5</w:t>
      </w:r>
      <w:r w:rsidR="00B63810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.6</w:t>
      </w:r>
      <w:r w:rsidR="00480088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1C77A6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Вчасно інформувати Суб’єкт господарювання та</w:t>
      </w:r>
      <w:r w:rsidR="00F93901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1C77A6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Заклад освіти про проблеми, якщо такі виникають.</w:t>
      </w:r>
    </w:p>
    <w:p w:rsidR="00524002" w:rsidRPr="003A3F05" w:rsidRDefault="007D77EA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2.5.</w:t>
      </w:r>
      <w:r w:rsidR="00B63810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1C77A6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Дотримуватис</w:t>
      </w:r>
      <w:r w:rsidR="00F93901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1C77A6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положень корпоративної політики Суб’єкта господарювання, зокрема щодо конфіденційності інформації.</w:t>
      </w:r>
    </w:p>
    <w:p w:rsidR="007D77EA" w:rsidRPr="003A3F05" w:rsidRDefault="007D77EA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646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2.6</w:t>
      </w:r>
      <w:r w:rsidR="002A3D6B" w:rsidRPr="006B646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Pr="003A3F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Права Здобувача освіти:</w:t>
      </w:r>
    </w:p>
    <w:p w:rsidR="007D77EA" w:rsidRPr="003A3F05" w:rsidRDefault="007D77EA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2.6.1.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524002" w:rsidRPr="003A3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Користуватися спеціальною літературою, технічною та іншою документацією, необхідною для виконання </w:t>
      </w:r>
      <w:r w:rsidR="001C77A6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індивідуального навчального плану </w:t>
      </w:r>
      <w:r w:rsidR="00F9390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1C77A6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програми практичного навчання на робочому місці</w:t>
      </w:r>
      <w:r w:rsidR="00524002" w:rsidRPr="003A3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7D77EA" w:rsidRPr="003A3F05" w:rsidRDefault="007D77EA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2.6.2.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3A3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Відмовитися від дорученої робо</w:t>
      </w:r>
      <w:r w:rsidR="001C77A6" w:rsidRPr="003A3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ти, якщо вона</w:t>
      </w:r>
      <w:r w:rsidR="008D4031" w:rsidRPr="003A3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1C77A6" w:rsidRPr="003A3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суперечить вимогам </w:t>
      </w:r>
      <w:r w:rsidR="00F93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чинного</w:t>
      </w:r>
      <w:r w:rsidR="001C77A6" w:rsidRPr="003A3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законодавства з питань охорони праці та охорони виробничого середовища чи довкілля</w:t>
      </w:r>
      <w:r w:rsidRPr="003A3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. </w:t>
      </w:r>
    </w:p>
    <w:p w:rsidR="00C43043" w:rsidRPr="003A3F05" w:rsidRDefault="00D42B87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2.6.3.</w:t>
      </w:r>
      <w:r w:rsidR="002A3D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 </w:t>
      </w:r>
      <w:r w:rsidR="00C43043" w:rsidRPr="003A3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Обирати робоче місце із запропонованих Суб’єктом господарювання та </w:t>
      </w:r>
      <w:r w:rsidR="008D4031" w:rsidRPr="003A3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ініціювати</w:t>
      </w:r>
      <w:r w:rsidR="00C43043" w:rsidRPr="003A3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своє переміщення у структурних підрозділах </w:t>
      </w:r>
      <w:r w:rsidR="00C43043" w:rsidRPr="003A3F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Суб’єкта господарювання</w:t>
      </w:r>
      <w:r w:rsidR="00C43043" w:rsidRPr="003A3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7D77EA" w:rsidRDefault="007D77EA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2.6.3.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3A3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Інші права, передбачені статтею 53 Закону України «Про освіту».</w:t>
      </w:r>
    </w:p>
    <w:p w:rsidR="003A3F05" w:rsidRPr="003A3F05" w:rsidRDefault="003A3F05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7D77EA" w:rsidRDefault="00210CED" w:rsidP="003A3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</w:t>
      </w:r>
      <w:r w:rsidR="007D77EA" w:rsidRPr="003A3F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СТРОК ДІЇ ДОГОВОРУ</w:t>
      </w:r>
    </w:p>
    <w:p w:rsidR="003A3F05" w:rsidRPr="003A3F05" w:rsidRDefault="003A3F05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0874" w:rsidRDefault="00210CED" w:rsidP="003A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7D77EA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.1. Цей Договір набуває чинності з моменту його підписання Сторонами</w:t>
      </w:r>
      <w:r w:rsidR="007D77EA" w:rsidRPr="003A3F05">
        <w:rPr>
          <w:rFonts w:ascii="Times New Roman" w:hAnsi="Times New Roman" w:cs="Times New Roman"/>
          <w:sz w:val="28"/>
          <w:szCs w:val="28"/>
        </w:rPr>
        <w:t xml:space="preserve"> і діє </w:t>
      </w:r>
      <w:r w:rsidR="00443794" w:rsidRPr="00564C1B">
        <w:rPr>
          <w:rFonts w:ascii="Times New Roman" w:hAnsi="Times New Roman" w:cs="Times New Roman"/>
          <w:sz w:val="28"/>
          <w:szCs w:val="28"/>
        </w:rPr>
        <w:t>до</w:t>
      </w:r>
      <w:r w:rsidR="002A3D6B">
        <w:rPr>
          <w:rFonts w:ascii="Times New Roman" w:hAnsi="Times New Roman" w:cs="Times New Roman"/>
          <w:sz w:val="28"/>
          <w:szCs w:val="28"/>
        </w:rPr>
        <w:t xml:space="preserve"> </w:t>
      </w:r>
      <w:r w:rsidR="007D77EA" w:rsidRPr="003A3F05">
        <w:rPr>
          <w:rFonts w:ascii="Times New Roman" w:hAnsi="Times New Roman" w:cs="Times New Roman"/>
          <w:sz w:val="28"/>
          <w:szCs w:val="28"/>
        </w:rPr>
        <w:t>_____</w:t>
      </w:r>
      <w:r w:rsidR="00F93901">
        <w:rPr>
          <w:rFonts w:ascii="Times New Roman" w:hAnsi="Times New Roman" w:cs="Times New Roman"/>
          <w:sz w:val="28"/>
          <w:szCs w:val="28"/>
        </w:rPr>
        <w:t>___________.</w:t>
      </w:r>
    </w:p>
    <w:p w:rsidR="003A3F05" w:rsidRPr="003A3F05" w:rsidRDefault="003A3F05" w:rsidP="003A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7EA" w:rsidRDefault="00210CED" w:rsidP="003A3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</w:t>
      </w:r>
      <w:r w:rsidR="007D77EA" w:rsidRPr="003A3F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ЗМІНА ТА РОЗІРВАННЯ ДОГОВОРУ</w:t>
      </w:r>
    </w:p>
    <w:p w:rsidR="003A3F05" w:rsidRPr="003A3F05" w:rsidRDefault="003A3F05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D77EA" w:rsidRPr="003A3F05" w:rsidRDefault="00210CED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7D77EA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.1.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7D77EA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Додаткові умови та зміни до Договору розглядають Сторони</w:t>
      </w:r>
      <w:r w:rsidR="00F939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7D77EA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у десятиденний строк і оформляють додатко</w:t>
      </w:r>
      <w:r w:rsidR="00C87C0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вими угодами в письмовій формі.</w:t>
      </w:r>
    </w:p>
    <w:p w:rsidR="00D81E1E" w:rsidRPr="003A3F05" w:rsidRDefault="004C6E96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1846E5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3D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81E1E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Договір може бути розірваний </w:t>
      </w:r>
      <w:r w:rsidR="00B22CC5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строку випробування згідно</w:t>
      </w:r>
      <w:r w:rsidR="00F939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 </w:t>
      </w:r>
      <w:r w:rsidR="00B22CC5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</w:t>
      </w:r>
      <w:r w:rsidR="00F93901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="0043080C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договор</w:t>
      </w:r>
      <w:r w:rsidR="00F93901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2D039A" w:rsidRPr="002A3D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footnoteReference w:id="1"/>
      </w:r>
      <w:r w:rsidR="00D81E1E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81E1E" w:rsidRPr="003A3F05" w:rsidRDefault="00D81E1E" w:rsidP="003A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05">
        <w:rPr>
          <w:rFonts w:ascii="Times New Roman" w:hAnsi="Times New Roman" w:cs="Times New Roman"/>
          <w:sz w:val="28"/>
          <w:szCs w:val="28"/>
        </w:rPr>
        <w:t>4.</w:t>
      </w:r>
      <w:r w:rsidR="001846E5" w:rsidRPr="003A3F05">
        <w:rPr>
          <w:rFonts w:ascii="Times New Roman" w:hAnsi="Times New Roman" w:cs="Times New Roman"/>
          <w:sz w:val="28"/>
          <w:szCs w:val="28"/>
        </w:rPr>
        <w:t>3.</w:t>
      </w:r>
      <w:r w:rsidR="002A3D6B">
        <w:rPr>
          <w:rFonts w:ascii="Times New Roman" w:hAnsi="Times New Roman" w:cs="Times New Roman"/>
          <w:sz w:val="28"/>
          <w:szCs w:val="28"/>
        </w:rPr>
        <w:t> </w:t>
      </w:r>
      <w:r w:rsidRPr="003A3F05">
        <w:rPr>
          <w:rFonts w:ascii="Times New Roman" w:hAnsi="Times New Roman" w:cs="Times New Roman"/>
          <w:sz w:val="28"/>
          <w:szCs w:val="28"/>
        </w:rPr>
        <w:t xml:space="preserve">Про </w:t>
      </w:r>
      <w:r w:rsidR="001846E5" w:rsidRPr="003A3F05">
        <w:rPr>
          <w:rFonts w:ascii="Times New Roman" w:hAnsi="Times New Roman" w:cs="Times New Roman"/>
          <w:sz w:val="28"/>
          <w:szCs w:val="28"/>
        </w:rPr>
        <w:t xml:space="preserve">розірвання </w:t>
      </w:r>
      <w:r w:rsidRPr="003A3F05">
        <w:rPr>
          <w:rFonts w:ascii="Times New Roman" w:hAnsi="Times New Roman" w:cs="Times New Roman"/>
          <w:sz w:val="28"/>
          <w:szCs w:val="28"/>
        </w:rPr>
        <w:t xml:space="preserve">Договору ініціююча Сторона повідомляє інші Сторони в письмовій формі. У </w:t>
      </w:r>
      <w:r w:rsidR="00F93901">
        <w:rPr>
          <w:rFonts w:ascii="Times New Roman" w:hAnsi="Times New Roman" w:cs="Times New Roman"/>
          <w:sz w:val="28"/>
          <w:szCs w:val="28"/>
        </w:rPr>
        <w:t>такому</w:t>
      </w:r>
      <w:r w:rsidRPr="003A3F05">
        <w:rPr>
          <w:rFonts w:ascii="Times New Roman" w:hAnsi="Times New Roman" w:cs="Times New Roman"/>
          <w:sz w:val="28"/>
          <w:szCs w:val="28"/>
        </w:rPr>
        <w:t xml:space="preserve"> випадку цей Договір вважа</w:t>
      </w:r>
      <w:r w:rsidR="00F93901">
        <w:rPr>
          <w:rFonts w:ascii="Times New Roman" w:hAnsi="Times New Roman" w:cs="Times New Roman"/>
          <w:sz w:val="28"/>
          <w:szCs w:val="28"/>
        </w:rPr>
        <w:t>ю</w:t>
      </w:r>
      <w:r w:rsidRPr="003A3F05">
        <w:rPr>
          <w:rFonts w:ascii="Times New Roman" w:hAnsi="Times New Roman" w:cs="Times New Roman"/>
          <w:sz w:val="28"/>
          <w:szCs w:val="28"/>
        </w:rPr>
        <w:t xml:space="preserve">ть припиненим з дати, зазначеної в повідомленні, а якщо це повідомлення було отримано іншими </w:t>
      </w:r>
      <w:r w:rsidRPr="003A3F05">
        <w:rPr>
          <w:rFonts w:ascii="Times New Roman" w:hAnsi="Times New Roman" w:cs="Times New Roman"/>
          <w:sz w:val="28"/>
          <w:szCs w:val="28"/>
        </w:rPr>
        <w:lastRenderedPageBreak/>
        <w:t>Сторонами після настання такої дати, – з моменту отримання іншими Сторонами такого повідомлення.</w:t>
      </w:r>
    </w:p>
    <w:p w:rsidR="007D77EA" w:rsidRPr="003A3F05" w:rsidRDefault="00210CED" w:rsidP="003A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05">
        <w:rPr>
          <w:rFonts w:ascii="Times New Roman" w:hAnsi="Times New Roman" w:cs="Times New Roman"/>
          <w:sz w:val="28"/>
          <w:szCs w:val="28"/>
        </w:rPr>
        <w:t>4</w:t>
      </w:r>
      <w:r w:rsidR="001846E5" w:rsidRPr="003A3F05">
        <w:rPr>
          <w:rFonts w:ascii="Times New Roman" w:hAnsi="Times New Roman" w:cs="Times New Roman"/>
          <w:sz w:val="28"/>
          <w:szCs w:val="28"/>
        </w:rPr>
        <w:t>.4</w:t>
      </w:r>
      <w:r w:rsidR="007D77EA" w:rsidRPr="003A3F05">
        <w:rPr>
          <w:rFonts w:ascii="Times New Roman" w:hAnsi="Times New Roman" w:cs="Times New Roman"/>
          <w:sz w:val="28"/>
          <w:szCs w:val="28"/>
        </w:rPr>
        <w:t>.</w:t>
      </w:r>
      <w:r w:rsidR="00C87C07">
        <w:rPr>
          <w:rFonts w:ascii="Times New Roman" w:hAnsi="Times New Roman" w:cs="Times New Roman"/>
          <w:sz w:val="28"/>
          <w:szCs w:val="28"/>
        </w:rPr>
        <w:t> </w:t>
      </w:r>
      <w:r w:rsidR="007D77EA" w:rsidRPr="003A3F05">
        <w:rPr>
          <w:rFonts w:ascii="Times New Roman" w:hAnsi="Times New Roman" w:cs="Times New Roman"/>
          <w:sz w:val="28"/>
          <w:szCs w:val="28"/>
        </w:rPr>
        <w:t>Договір може бути змінений або розірваний у судово</w:t>
      </w:r>
      <w:r w:rsidR="0043080C" w:rsidRPr="003A3F05">
        <w:rPr>
          <w:rFonts w:ascii="Times New Roman" w:hAnsi="Times New Roman" w:cs="Times New Roman"/>
          <w:sz w:val="28"/>
          <w:szCs w:val="28"/>
        </w:rPr>
        <w:t xml:space="preserve">му порядку </w:t>
      </w:r>
      <w:r w:rsidR="001700A0" w:rsidRPr="003A3F05">
        <w:rPr>
          <w:rFonts w:ascii="Times New Roman" w:hAnsi="Times New Roman" w:cs="Times New Roman"/>
          <w:sz w:val="28"/>
          <w:szCs w:val="28"/>
        </w:rPr>
        <w:t>чи на підставах, передбачених чинним законодавством України</w:t>
      </w:r>
      <w:r w:rsidR="007D77EA" w:rsidRPr="003A3F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7EA" w:rsidRPr="003A3F05" w:rsidRDefault="001846E5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4.5</w:t>
      </w:r>
      <w:r w:rsidR="007D77EA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87C0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7D77EA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Підставами дострокового розірвання договору є:</w:t>
      </w:r>
    </w:p>
    <w:p w:rsidR="007D77EA" w:rsidRPr="003A3F05" w:rsidRDefault="00D81E1E" w:rsidP="003A3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87C0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7D77EA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згода сторін;</w:t>
      </w:r>
    </w:p>
    <w:p w:rsidR="001846E5" w:rsidRPr="003A3F05" w:rsidRDefault="001846E5" w:rsidP="003A3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87C0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43080C" w:rsidRPr="003A3F05">
        <w:rPr>
          <w:rFonts w:ascii="Times New Roman" w:hAnsi="Times New Roman" w:cs="Times New Roman"/>
          <w:sz w:val="28"/>
          <w:szCs w:val="28"/>
        </w:rPr>
        <w:t>розірвання трудового договору</w:t>
      </w:r>
      <w:r w:rsidR="0043080C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D77EA" w:rsidRPr="003A3F05" w:rsidRDefault="00D81E1E" w:rsidP="003A3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87C0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7D77EA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ліквідація</w:t>
      </w:r>
      <w:r w:rsidR="007D77EA" w:rsidRPr="003A3F0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юридичної особи </w:t>
      </w:r>
      <w:r w:rsidR="00C87C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="007D77EA" w:rsidRPr="003A3F0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Суб’єкта господарювання</w:t>
      </w:r>
      <w:r w:rsidR="007D77EA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Закладу освіти, якщо не визначен</w:t>
      </w:r>
      <w:r w:rsidR="00254657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7D77EA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правонаступник</w:t>
      </w:r>
      <w:r w:rsidR="00254657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7D77EA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D77EA" w:rsidRPr="003A3F05" w:rsidRDefault="00D81E1E" w:rsidP="003A3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87C0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7D77EA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відрахування з навчального закладу Здобувача освіти згідно</w:t>
      </w:r>
      <w:r w:rsidR="0025465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7D77EA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із законодавством;</w:t>
      </w:r>
    </w:p>
    <w:p w:rsidR="007D77EA" w:rsidRDefault="00D81E1E" w:rsidP="003A3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87C0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7D77EA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суду, що набрало законної сили, яким </w:t>
      </w:r>
      <w:r w:rsidR="0025465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D77EA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становлено факт порушення або невиконання (неналежного виконання) Стороною умов договору.</w:t>
      </w:r>
    </w:p>
    <w:p w:rsidR="003A3F05" w:rsidRPr="003A3F05" w:rsidRDefault="003A3F05" w:rsidP="003A3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D77EA" w:rsidRDefault="00210CED" w:rsidP="003A3F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F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</w:t>
      </w:r>
      <w:r w:rsidR="007D77EA" w:rsidRPr="003A3F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ВІДПОВІДАЛЬНІСТЬ СТОРІН</w:t>
      </w:r>
      <w:r w:rsidR="003E1829" w:rsidRPr="003A3F05">
        <w:rPr>
          <w:rFonts w:ascii="Times New Roman" w:hAnsi="Times New Roman" w:cs="Times New Roman"/>
          <w:b/>
          <w:sz w:val="28"/>
          <w:szCs w:val="28"/>
        </w:rPr>
        <w:t xml:space="preserve"> ТА ВИРІШЕННЯ СПОРІВ</w:t>
      </w:r>
    </w:p>
    <w:p w:rsidR="003A3F05" w:rsidRPr="003A3F05" w:rsidRDefault="003A3F05" w:rsidP="002A3D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D77EA" w:rsidRPr="003A3F05" w:rsidRDefault="00210CED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80088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.1.</w:t>
      </w:r>
      <w:r w:rsidR="00C87C0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7D77EA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Сторони несуть юридичну відповідальність за невиконання або неналежне виконання своїх </w:t>
      </w:r>
      <w:r w:rsidR="00254657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</w:t>
      </w:r>
      <w:r w:rsidR="007D77EA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цим Договором відповідно до чинного законодавства України.</w:t>
      </w:r>
      <w:r w:rsidR="001D25DA"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D77EA" w:rsidRDefault="003E1829" w:rsidP="003A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05">
        <w:rPr>
          <w:rFonts w:ascii="Times New Roman" w:hAnsi="Times New Roman" w:cs="Times New Roman"/>
          <w:sz w:val="28"/>
          <w:szCs w:val="28"/>
        </w:rPr>
        <w:t>5</w:t>
      </w:r>
      <w:r w:rsidR="007D77EA" w:rsidRPr="003A3F05">
        <w:rPr>
          <w:rFonts w:ascii="Times New Roman" w:hAnsi="Times New Roman" w:cs="Times New Roman"/>
          <w:sz w:val="28"/>
          <w:szCs w:val="28"/>
        </w:rPr>
        <w:t>.</w:t>
      </w:r>
      <w:r w:rsidRPr="003A3F05">
        <w:rPr>
          <w:rFonts w:ascii="Times New Roman" w:hAnsi="Times New Roman" w:cs="Times New Roman"/>
          <w:sz w:val="28"/>
          <w:szCs w:val="28"/>
        </w:rPr>
        <w:t>2</w:t>
      </w:r>
      <w:r w:rsidR="007D77EA" w:rsidRPr="003A3F05">
        <w:rPr>
          <w:rFonts w:ascii="Times New Roman" w:hAnsi="Times New Roman" w:cs="Times New Roman"/>
          <w:sz w:val="28"/>
          <w:szCs w:val="28"/>
        </w:rPr>
        <w:t>.</w:t>
      </w:r>
      <w:r w:rsidR="00C87C07">
        <w:rPr>
          <w:rFonts w:ascii="Times New Roman" w:hAnsi="Times New Roman" w:cs="Times New Roman"/>
          <w:sz w:val="28"/>
          <w:szCs w:val="28"/>
        </w:rPr>
        <w:t> </w:t>
      </w:r>
      <w:r w:rsidR="007D77EA" w:rsidRPr="003A3F05">
        <w:rPr>
          <w:rFonts w:ascii="Times New Roman" w:hAnsi="Times New Roman" w:cs="Times New Roman"/>
          <w:sz w:val="28"/>
          <w:szCs w:val="28"/>
        </w:rPr>
        <w:t>Усі спори та розбіжності, що виникають з цього Договору, Сторони зобов’язуються вирішувати шляхом переговорів.</w:t>
      </w:r>
      <w:r w:rsidR="00EE02F8">
        <w:rPr>
          <w:rFonts w:ascii="Times New Roman" w:hAnsi="Times New Roman" w:cs="Times New Roman"/>
          <w:sz w:val="28"/>
          <w:szCs w:val="28"/>
        </w:rPr>
        <w:t xml:space="preserve"> </w:t>
      </w:r>
      <w:r w:rsidR="007D77EA" w:rsidRPr="003A3F05">
        <w:rPr>
          <w:rFonts w:ascii="Times New Roman" w:hAnsi="Times New Roman" w:cs="Times New Roman"/>
          <w:sz w:val="28"/>
          <w:szCs w:val="28"/>
        </w:rPr>
        <w:t>У разі неможливості вирішення спорів і розбіжностей шляхом переговорів</w:t>
      </w:r>
      <w:r w:rsidR="00EE02F8">
        <w:rPr>
          <w:rFonts w:ascii="Times New Roman" w:hAnsi="Times New Roman" w:cs="Times New Roman"/>
          <w:sz w:val="28"/>
          <w:szCs w:val="28"/>
        </w:rPr>
        <w:t xml:space="preserve"> </w:t>
      </w:r>
      <w:r w:rsidR="007D77EA" w:rsidRPr="003A3F05">
        <w:rPr>
          <w:rFonts w:ascii="Times New Roman" w:hAnsi="Times New Roman" w:cs="Times New Roman"/>
          <w:sz w:val="28"/>
          <w:szCs w:val="28"/>
        </w:rPr>
        <w:t>ці спори та розбіжності вирішу</w:t>
      </w:r>
      <w:r w:rsidR="00254657">
        <w:rPr>
          <w:rFonts w:ascii="Times New Roman" w:hAnsi="Times New Roman" w:cs="Times New Roman"/>
          <w:sz w:val="28"/>
          <w:szCs w:val="28"/>
        </w:rPr>
        <w:t>є</w:t>
      </w:r>
      <w:r w:rsidR="007D77EA" w:rsidRPr="003A3F05">
        <w:rPr>
          <w:rFonts w:ascii="Times New Roman" w:hAnsi="Times New Roman" w:cs="Times New Roman"/>
          <w:sz w:val="28"/>
          <w:szCs w:val="28"/>
        </w:rPr>
        <w:t xml:space="preserve"> суд у встановленому законом порядку</w:t>
      </w:r>
      <w:r w:rsidR="007F387F" w:rsidRPr="003A3F05">
        <w:rPr>
          <w:rFonts w:ascii="Times New Roman" w:hAnsi="Times New Roman" w:cs="Times New Roman"/>
          <w:sz w:val="28"/>
          <w:szCs w:val="28"/>
        </w:rPr>
        <w:t xml:space="preserve">, </w:t>
      </w:r>
      <w:r w:rsidR="00254657">
        <w:rPr>
          <w:rFonts w:ascii="Times New Roman" w:hAnsi="Times New Roman" w:cs="Times New Roman"/>
          <w:sz w:val="28"/>
          <w:szCs w:val="28"/>
        </w:rPr>
        <w:t>зокрема</w:t>
      </w:r>
      <w:r w:rsidR="00480088" w:rsidRPr="003A3F05">
        <w:rPr>
          <w:rFonts w:ascii="Times New Roman" w:hAnsi="Times New Roman" w:cs="Times New Roman"/>
          <w:sz w:val="28"/>
          <w:szCs w:val="28"/>
        </w:rPr>
        <w:t xml:space="preserve"> Третейськ</w:t>
      </w:r>
      <w:r w:rsidR="00254657">
        <w:rPr>
          <w:rFonts w:ascii="Times New Roman" w:hAnsi="Times New Roman" w:cs="Times New Roman"/>
          <w:sz w:val="28"/>
          <w:szCs w:val="28"/>
        </w:rPr>
        <w:t>ий</w:t>
      </w:r>
      <w:r w:rsidR="00480088" w:rsidRPr="003A3F05">
        <w:rPr>
          <w:rFonts w:ascii="Times New Roman" w:hAnsi="Times New Roman" w:cs="Times New Roman"/>
          <w:sz w:val="28"/>
          <w:szCs w:val="28"/>
        </w:rPr>
        <w:t xml:space="preserve"> суд</w:t>
      </w:r>
      <w:r w:rsidR="007D77EA" w:rsidRPr="003A3F05">
        <w:rPr>
          <w:rFonts w:ascii="Times New Roman" w:hAnsi="Times New Roman" w:cs="Times New Roman"/>
          <w:sz w:val="28"/>
          <w:szCs w:val="28"/>
        </w:rPr>
        <w:t>.</w:t>
      </w:r>
    </w:p>
    <w:p w:rsidR="003A3F05" w:rsidRPr="003A3F05" w:rsidRDefault="003A3F05" w:rsidP="003A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7EA" w:rsidRDefault="003E1829" w:rsidP="003A3F05">
      <w:pPr>
        <w:pStyle w:val="a3"/>
        <w:spacing w:line="240" w:lineRule="auto"/>
        <w:ind w:left="0"/>
        <w:jc w:val="center"/>
        <w:rPr>
          <w:b/>
          <w:color w:val="auto"/>
          <w:spacing w:val="0"/>
          <w:sz w:val="28"/>
          <w:szCs w:val="28"/>
          <w:lang w:val="uk-UA"/>
        </w:rPr>
      </w:pPr>
      <w:r w:rsidRPr="003A3F05">
        <w:rPr>
          <w:b/>
          <w:color w:val="auto"/>
          <w:spacing w:val="0"/>
          <w:sz w:val="28"/>
          <w:szCs w:val="28"/>
          <w:lang w:val="uk-UA"/>
        </w:rPr>
        <w:t>6</w:t>
      </w:r>
      <w:r w:rsidR="007D77EA" w:rsidRPr="003A3F05">
        <w:rPr>
          <w:b/>
          <w:color w:val="auto"/>
          <w:spacing w:val="0"/>
          <w:sz w:val="28"/>
          <w:szCs w:val="28"/>
          <w:lang w:val="uk-UA"/>
        </w:rPr>
        <w:t>. ФОРС-МАЖОР</w:t>
      </w:r>
    </w:p>
    <w:p w:rsidR="003A3F05" w:rsidRPr="003A3F05" w:rsidRDefault="003A3F05" w:rsidP="003A3F05">
      <w:pPr>
        <w:pStyle w:val="a3"/>
        <w:spacing w:line="240" w:lineRule="auto"/>
        <w:ind w:left="0" w:firstLine="709"/>
        <w:jc w:val="both"/>
        <w:rPr>
          <w:color w:val="auto"/>
          <w:spacing w:val="0"/>
          <w:sz w:val="28"/>
          <w:szCs w:val="28"/>
          <w:lang w:val="uk-UA"/>
        </w:rPr>
      </w:pPr>
    </w:p>
    <w:p w:rsidR="003E1829" w:rsidRPr="003A3F05" w:rsidRDefault="003E1829" w:rsidP="003A3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hAnsi="Times New Roman" w:cs="Times New Roman"/>
          <w:sz w:val="28"/>
          <w:szCs w:val="28"/>
        </w:rPr>
        <w:t>6</w:t>
      </w:r>
      <w:r w:rsidR="007D77EA" w:rsidRPr="003A3F05">
        <w:rPr>
          <w:rFonts w:ascii="Times New Roman" w:hAnsi="Times New Roman" w:cs="Times New Roman"/>
          <w:sz w:val="28"/>
          <w:szCs w:val="28"/>
        </w:rPr>
        <w:t>.1.</w:t>
      </w:r>
      <w:r w:rsidR="00C87C07">
        <w:rPr>
          <w:rFonts w:ascii="Times New Roman" w:hAnsi="Times New Roman" w:cs="Times New Roman"/>
          <w:sz w:val="28"/>
          <w:szCs w:val="28"/>
        </w:rPr>
        <w:t> 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Сторони звільняються від відповідальності за невиконання зобов’язань за цим Договором, якщо це стало наслідком обставин непереборної сили. </w:t>
      </w:r>
    </w:p>
    <w:p w:rsidR="007D77EA" w:rsidRPr="003A3F05" w:rsidRDefault="003E1829" w:rsidP="003A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05">
        <w:rPr>
          <w:rFonts w:ascii="Times New Roman" w:hAnsi="Times New Roman" w:cs="Times New Roman"/>
          <w:sz w:val="28"/>
          <w:szCs w:val="28"/>
        </w:rPr>
        <w:t>6</w:t>
      </w:r>
      <w:r w:rsidR="007D77EA" w:rsidRPr="003A3F05">
        <w:rPr>
          <w:rFonts w:ascii="Times New Roman" w:hAnsi="Times New Roman" w:cs="Times New Roman"/>
          <w:sz w:val="28"/>
          <w:szCs w:val="28"/>
        </w:rPr>
        <w:t>.2.</w:t>
      </w:r>
      <w:r w:rsidR="00C87C07">
        <w:rPr>
          <w:rFonts w:ascii="Times New Roman" w:hAnsi="Times New Roman" w:cs="Times New Roman"/>
          <w:sz w:val="28"/>
          <w:szCs w:val="28"/>
        </w:rPr>
        <w:t> </w:t>
      </w:r>
      <w:r w:rsidR="007D77EA" w:rsidRPr="003A3F05">
        <w:rPr>
          <w:rFonts w:ascii="Times New Roman" w:hAnsi="Times New Roman" w:cs="Times New Roman"/>
          <w:sz w:val="28"/>
          <w:szCs w:val="28"/>
        </w:rPr>
        <w:t xml:space="preserve">До обставин непереборної сили належать війни та інші військові дії, землетруси, повені </w:t>
      </w:r>
      <w:r w:rsidR="00254657">
        <w:rPr>
          <w:rFonts w:ascii="Times New Roman" w:hAnsi="Times New Roman" w:cs="Times New Roman"/>
          <w:sz w:val="28"/>
          <w:szCs w:val="28"/>
        </w:rPr>
        <w:t>й</w:t>
      </w:r>
      <w:r w:rsidR="007D77EA" w:rsidRPr="003A3F05">
        <w:rPr>
          <w:rFonts w:ascii="Times New Roman" w:hAnsi="Times New Roman" w:cs="Times New Roman"/>
          <w:sz w:val="28"/>
          <w:szCs w:val="28"/>
        </w:rPr>
        <w:t xml:space="preserve"> інші стихійні лиха, прийняття органами державної влади та місцевого самоврядування нормативно-правових актів, аварії в системі енергопостачання або зв’язку </w:t>
      </w:r>
      <w:r w:rsidR="00254657">
        <w:rPr>
          <w:rFonts w:ascii="Times New Roman" w:hAnsi="Times New Roman" w:cs="Times New Roman"/>
          <w:sz w:val="28"/>
          <w:szCs w:val="28"/>
        </w:rPr>
        <w:t>й</w:t>
      </w:r>
      <w:r w:rsidR="007D77EA" w:rsidRPr="003A3F05">
        <w:rPr>
          <w:rFonts w:ascii="Times New Roman" w:hAnsi="Times New Roman" w:cs="Times New Roman"/>
          <w:sz w:val="28"/>
          <w:szCs w:val="28"/>
        </w:rPr>
        <w:t xml:space="preserve"> інші подібні обставини, що перешкоджають належному виконанню Сторонами своїх зобов’</w:t>
      </w:r>
      <w:r w:rsidRPr="003A3F05">
        <w:rPr>
          <w:rFonts w:ascii="Times New Roman" w:hAnsi="Times New Roman" w:cs="Times New Roman"/>
          <w:sz w:val="28"/>
          <w:szCs w:val="28"/>
        </w:rPr>
        <w:t>язань за цим Д</w:t>
      </w:r>
      <w:r w:rsidR="007D77EA" w:rsidRPr="003A3F05">
        <w:rPr>
          <w:rFonts w:ascii="Times New Roman" w:hAnsi="Times New Roman" w:cs="Times New Roman"/>
          <w:sz w:val="28"/>
          <w:szCs w:val="28"/>
        </w:rPr>
        <w:t>оговором.</w:t>
      </w:r>
    </w:p>
    <w:p w:rsidR="007D77EA" w:rsidRPr="003A3F05" w:rsidRDefault="003E1829" w:rsidP="003A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05">
        <w:rPr>
          <w:rFonts w:ascii="Times New Roman" w:hAnsi="Times New Roman" w:cs="Times New Roman"/>
          <w:sz w:val="28"/>
          <w:szCs w:val="28"/>
        </w:rPr>
        <w:t>6</w:t>
      </w:r>
      <w:r w:rsidR="007D77EA" w:rsidRPr="003A3F05">
        <w:rPr>
          <w:rFonts w:ascii="Times New Roman" w:hAnsi="Times New Roman" w:cs="Times New Roman"/>
          <w:sz w:val="28"/>
          <w:szCs w:val="28"/>
        </w:rPr>
        <w:t>.3.</w:t>
      </w:r>
      <w:r w:rsidR="00C87C07">
        <w:rPr>
          <w:rFonts w:ascii="Times New Roman" w:hAnsi="Times New Roman" w:cs="Times New Roman"/>
          <w:sz w:val="28"/>
          <w:szCs w:val="28"/>
        </w:rPr>
        <w:t> </w:t>
      </w:r>
      <w:r w:rsidR="007D77EA" w:rsidRPr="003A3F05">
        <w:rPr>
          <w:rFonts w:ascii="Times New Roman" w:hAnsi="Times New Roman" w:cs="Times New Roman"/>
          <w:sz w:val="28"/>
          <w:szCs w:val="28"/>
        </w:rPr>
        <w:t>Сторона, яка не має можливості належним чином виконати свої зобов’язання за цим договором внаслідок дії обставин непереборної сили, зобов’язана письмово повідомити іншу Сторону про настання зазначених обставин і про передбачуваний термін їх дії протягом ____</w:t>
      </w:r>
      <w:r w:rsidR="00254657">
        <w:rPr>
          <w:rFonts w:ascii="Times New Roman" w:hAnsi="Times New Roman" w:cs="Times New Roman"/>
          <w:sz w:val="28"/>
          <w:szCs w:val="28"/>
        </w:rPr>
        <w:t>_____</w:t>
      </w:r>
      <w:r w:rsidR="007D77EA" w:rsidRPr="003A3F05">
        <w:rPr>
          <w:rFonts w:ascii="Times New Roman" w:hAnsi="Times New Roman" w:cs="Times New Roman"/>
          <w:sz w:val="28"/>
          <w:szCs w:val="28"/>
        </w:rPr>
        <w:t xml:space="preserve"> (</w:t>
      </w:r>
      <w:r w:rsidR="00254657" w:rsidRPr="003A3F05">
        <w:rPr>
          <w:rFonts w:ascii="Times New Roman" w:hAnsi="Times New Roman" w:cs="Times New Roman"/>
          <w:sz w:val="28"/>
          <w:szCs w:val="28"/>
        </w:rPr>
        <w:t>____</w:t>
      </w:r>
      <w:r w:rsidR="00254657">
        <w:rPr>
          <w:rFonts w:ascii="Times New Roman" w:hAnsi="Times New Roman" w:cs="Times New Roman"/>
          <w:sz w:val="28"/>
          <w:szCs w:val="28"/>
        </w:rPr>
        <w:t xml:space="preserve">_____ </w:t>
      </w:r>
      <w:r w:rsidR="007D77EA" w:rsidRPr="003A3F05">
        <w:rPr>
          <w:rFonts w:ascii="Times New Roman" w:hAnsi="Times New Roman" w:cs="Times New Roman"/>
          <w:sz w:val="28"/>
          <w:szCs w:val="28"/>
        </w:rPr>
        <w:t xml:space="preserve">) календарних днів з моменту їх настання. В іншому випадку </w:t>
      </w:r>
      <w:r w:rsidR="00254657">
        <w:rPr>
          <w:rFonts w:ascii="Times New Roman" w:hAnsi="Times New Roman" w:cs="Times New Roman"/>
          <w:sz w:val="28"/>
          <w:szCs w:val="28"/>
        </w:rPr>
        <w:t>ця</w:t>
      </w:r>
      <w:r w:rsidR="00105F31">
        <w:rPr>
          <w:rFonts w:ascii="Times New Roman" w:hAnsi="Times New Roman" w:cs="Times New Roman"/>
          <w:sz w:val="28"/>
          <w:szCs w:val="28"/>
        </w:rPr>
        <w:t xml:space="preserve"> </w:t>
      </w:r>
      <w:r w:rsidR="007D77EA" w:rsidRPr="003A3F05">
        <w:rPr>
          <w:rFonts w:ascii="Times New Roman" w:hAnsi="Times New Roman" w:cs="Times New Roman"/>
          <w:sz w:val="28"/>
          <w:szCs w:val="28"/>
        </w:rPr>
        <w:t>Сторона втрачає можливість посилатися на обставини непереборної сили як на підставу невиконання нею своїх зобов’</w:t>
      </w:r>
      <w:r w:rsidRPr="003A3F05">
        <w:rPr>
          <w:rFonts w:ascii="Times New Roman" w:hAnsi="Times New Roman" w:cs="Times New Roman"/>
          <w:sz w:val="28"/>
          <w:szCs w:val="28"/>
        </w:rPr>
        <w:t>язань за цим Д</w:t>
      </w:r>
      <w:r w:rsidR="007D77EA" w:rsidRPr="003A3F05">
        <w:rPr>
          <w:rFonts w:ascii="Times New Roman" w:hAnsi="Times New Roman" w:cs="Times New Roman"/>
          <w:sz w:val="28"/>
          <w:szCs w:val="28"/>
        </w:rPr>
        <w:t>оговором.</w:t>
      </w:r>
    </w:p>
    <w:p w:rsidR="007D77EA" w:rsidRDefault="003E1829" w:rsidP="003A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05">
        <w:rPr>
          <w:rFonts w:ascii="Times New Roman" w:hAnsi="Times New Roman" w:cs="Times New Roman"/>
          <w:sz w:val="28"/>
          <w:szCs w:val="28"/>
        </w:rPr>
        <w:t>6</w:t>
      </w:r>
      <w:r w:rsidR="007D77EA" w:rsidRPr="003A3F05">
        <w:rPr>
          <w:rFonts w:ascii="Times New Roman" w:hAnsi="Times New Roman" w:cs="Times New Roman"/>
          <w:sz w:val="28"/>
          <w:szCs w:val="28"/>
        </w:rPr>
        <w:t>.4.</w:t>
      </w:r>
      <w:r w:rsidR="00C87C07">
        <w:rPr>
          <w:rFonts w:ascii="Times New Roman" w:hAnsi="Times New Roman" w:cs="Times New Roman"/>
          <w:sz w:val="28"/>
          <w:szCs w:val="28"/>
        </w:rPr>
        <w:t> </w:t>
      </w:r>
      <w:r w:rsidR="007D77EA" w:rsidRPr="003A3F05">
        <w:rPr>
          <w:rFonts w:ascii="Times New Roman" w:hAnsi="Times New Roman" w:cs="Times New Roman"/>
          <w:sz w:val="28"/>
          <w:szCs w:val="28"/>
        </w:rPr>
        <w:t>Якщо обставини непереборної сили або їх наслідки діють більше _______ (_____________) місяців, Сторони на основі взаємних переговорів ухвалюють рішення про розірвання цього договору. У разі недосягнення згоди спір вирішу</w:t>
      </w:r>
      <w:r w:rsidR="00254657">
        <w:rPr>
          <w:rFonts w:ascii="Times New Roman" w:hAnsi="Times New Roman" w:cs="Times New Roman"/>
          <w:sz w:val="28"/>
          <w:szCs w:val="28"/>
        </w:rPr>
        <w:t>ю</w:t>
      </w:r>
      <w:r w:rsidR="007D77EA" w:rsidRPr="003A3F05">
        <w:rPr>
          <w:rFonts w:ascii="Times New Roman" w:hAnsi="Times New Roman" w:cs="Times New Roman"/>
          <w:sz w:val="28"/>
          <w:szCs w:val="28"/>
        </w:rPr>
        <w:t xml:space="preserve">ть </w:t>
      </w:r>
      <w:r w:rsidR="00254657">
        <w:rPr>
          <w:rFonts w:ascii="Times New Roman" w:hAnsi="Times New Roman" w:cs="Times New Roman"/>
          <w:sz w:val="28"/>
          <w:szCs w:val="28"/>
        </w:rPr>
        <w:t>у</w:t>
      </w:r>
      <w:r w:rsidR="007D77EA" w:rsidRPr="003A3F05">
        <w:rPr>
          <w:rFonts w:ascii="Times New Roman" w:hAnsi="Times New Roman" w:cs="Times New Roman"/>
          <w:sz w:val="28"/>
          <w:szCs w:val="28"/>
        </w:rPr>
        <w:t xml:space="preserve"> судовому порядку.</w:t>
      </w:r>
    </w:p>
    <w:p w:rsidR="00EE02F8" w:rsidRDefault="00EE02F8" w:rsidP="003A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0C8" w:rsidRPr="00E25A06" w:rsidRDefault="006450C8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uk-UA"/>
        </w:rPr>
      </w:pPr>
    </w:p>
    <w:p w:rsidR="006450C8" w:rsidRDefault="003E1829" w:rsidP="003A3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</w:t>
      </w:r>
      <w:r w:rsidR="00210CED" w:rsidRPr="003A3F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. </w:t>
      </w:r>
      <w:r w:rsidR="006450C8" w:rsidRPr="003A3F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АНТИКОРУПЦІЙНЕ ЗАСТЕРЕЖЕННЯ</w:t>
      </w:r>
    </w:p>
    <w:p w:rsidR="003A3F05" w:rsidRPr="003A3F05" w:rsidRDefault="003A3F05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6450C8" w:rsidRPr="003A3F05" w:rsidRDefault="003E1829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05">
        <w:rPr>
          <w:rFonts w:ascii="Times New Roman" w:hAnsi="Times New Roman" w:cs="Times New Roman"/>
          <w:sz w:val="28"/>
          <w:szCs w:val="28"/>
        </w:rPr>
        <w:t>7</w:t>
      </w:r>
      <w:r w:rsidR="006450C8" w:rsidRPr="003A3F05">
        <w:rPr>
          <w:rFonts w:ascii="Times New Roman" w:hAnsi="Times New Roman" w:cs="Times New Roman"/>
          <w:sz w:val="28"/>
          <w:szCs w:val="28"/>
        </w:rPr>
        <w:t>.</w:t>
      </w:r>
      <w:r w:rsidR="00210CED" w:rsidRPr="003A3F05">
        <w:rPr>
          <w:rFonts w:ascii="Times New Roman" w:hAnsi="Times New Roman" w:cs="Times New Roman"/>
          <w:sz w:val="28"/>
          <w:szCs w:val="28"/>
        </w:rPr>
        <w:t>1</w:t>
      </w:r>
      <w:r w:rsidR="00956CC0">
        <w:rPr>
          <w:rFonts w:ascii="Times New Roman" w:hAnsi="Times New Roman" w:cs="Times New Roman"/>
          <w:sz w:val="28"/>
          <w:szCs w:val="28"/>
        </w:rPr>
        <w:t>.</w:t>
      </w:r>
      <w:r w:rsidR="00C87C07">
        <w:rPr>
          <w:rFonts w:ascii="Times New Roman" w:hAnsi="Times New Roman" w:cs="Times New Roman"/>
          <w:sz w:val="28"/>
          <w:szCs w:val="28"/>
        </w:rPr>
        <w:t> </w:t>
      </w:r>
      <w:r w:rsidR="006450C8" w:rsidRPr="003A3F05">
        <w:rPr>
          <w:rFonts w:ascii="Times New Roman" w:hAnsi="Times New Roman" w:cs="Times New Roman"/>
          <w:sz w:val="28"/>
          <w:szCs w:val="28"/>
        </w:rPr>
        <w:t>Сторони цим запевняють та гарантують одна одній, що (як на момент підписання Сторонами цього Договору, так і на майбутнє) Сторона, її посадові особи, співробітники або будь-які інші особи, що діють від імені цієї Сторони,</w:t>
      </w:r>
      <w:r w:rsidR="00AF1319">
        <w:rPr>
          <w:rFonts w:ascii="Times New Roman" w:hAnsi="Times New Roman" w:cs="Times New Roman"/>
          <w:sz w:val="28"/>
          <w:szCs w:val="28"/>
        </w:rPr>
        <w:br/>
      </w:r>
      <w:r w:rsidR="006450C8" w:rsidRPr="003A3F05">
        <w:rPr>
          <w:rFonts w:ascii="Times New Roman" w:hAnsi="Times New Roman" w:cs="Times New Roman"/>
          <w:sz w:val="28"/>
          <w:szCs w:val="28"/>
        </w:rPr>
        <w:t xml:space="preserve">а також Здобувач освіти, </w:t>
      </w:r>
      <w:r w:rsidR="00105F31">
        <w:rPr>
          <w:rFonts w:ascii="Times New Roman" w:hAnsi="Times New Roman" w:cs="Times New Roman"/>
          <w:sz w:val="28"/>
          <w:szCs w:val="28"/>
        </w:rPr>
        <w:t>який</w:t>
      </w:r>
      <w:r w:rsidR="006450C8" w:rsidRPr="003A3F05">
        <w:rPr>
          <w:rFonts w:ascii="Times New Roman" w:hAnsi="Times New Roman" w:cs="Times New Roman"/>
          <w:sz w:val="28"/>
          <w:szCs w:val="28"/>
        </w:rPr>
        <w:t xml:space="preserve"> </w:t>
      </w:r>
      <w:r w:rsidR="008D4031" w:rsidRPr="003A3F05">
        <w:rPr>
          <w:rFonts w:ascii="Times New Roman" w:hAnsi="Times New Roman" w:cs="Times New Roman"/>
          <w:sz w:val="28"/>
          <w:szCs w:val="28"/>
        </w:rPr>
        <w:t>навча</w:t>
      </w:r>
      <w:r w:rsidR="00105F31">
        <w:rPr>
          <w:rFonts w:ascii="Times New Roman" w:hAnsi="Times New Roman" w:cs="Times New Roman"/>
          <w:sz w:val="28"/>
          <w:szCs w:val="28"/>
        </w:rPr>
        <w:t>тиметься</w:t>
      </w:r>
      <w:r w:rsidR="008D4031" w:rsidRPr="003A3F05">
        <w:rPr>
          <w:rFonts w:ascii="Times New Roman" w:hAnsi="Times New Roman" w:cs="Times New Roman"/>
          <w:sz w:val="28"/>
          <w:szCs w:val="28"/>
        </w:rPr>
        <w:t xml:space="preserve"> на робочому місці</w:t>
      </w:r>
      <w:r w:rsidR="006450C8" w:rsidRPr="003A3F05">
        <w:rPr>
          <w:rFonts w:ascii="Times New Roman" w:hAnsi="Times New Roman" w:cs="Times New Roman"/>
          <w:sz w:val="28"/>
          <w:szCs w:val="28"/>
        </w:rPr>
        <w:t xml:space="preserve"> за цим Договором (де може бути застосовано), не здійснювали будь-яких пропозицій, не надавали повноважень та клопотань щодо отримання неналежної/неправомірної матеріальної вигоди або переваги у зв’язку з цим Договором</w:t>
      </w:r>
      <w:r w:rsidR="00105F31">
        <w:rPr>
          <w:rFonts w:ascii="Times New Roman" w:hAnsi="Times New Roman" w:cs="Times New Roman"/>
          <w:sz w:val="28"/>
          <w:szCs w:val="28"/>
        </w:rPr>
        <w:t xml:space="preserve"> й</w:t>
      </w:r>
      <w:r w:rsidR="006450C8" w:rsidRPr="003A3F05">
        <w:rPr>
          <w:rFonts w:ascii="Times New Roman" w:hAnsi="Times New Roman" w:cs="Times New Roman"/>
          <w:sz w:val="28"/>
          <w:szCs w:val="28"/>
        </w:rPr>
        <w:t xml:space="preserve"> не мають намір</w:t>
      </w:r>
      <w:r w:rsidR="00105F31">
        <w:rPr>
          <w:rFonts w:ascii="Times New Roman" w:hAnsi="Times New Roman" w:cs="Times New Roman"/>
          <w:sz w:val="28"/>
          <w:szCs w:val="28"/>
        </w:rPr>
        <w:t>у</w:t>
      </w:r>
      <w:r w:rsidR="006450C8" w:rsidRPr="003A3F05">
        <w:rPr>
          <w:rFonts w:ascii="Times New Roman" w:hAnsi="Times New Roman" w:cs="Times New Roman"/>
          <w:sz w:val="28"/>
          <w:szCs w:val="28"/>
        </w:rPr>
        <w:t xml:space="preserve"> щодо здійснення будь-якої з вищевказаних дій</w:t>
      </w:r>
      <w:r w:rsidR="00105F31">
        <w:rPr>
          <w:rFonts w:ascii="Times New Roman" w:hAnsi="Times New Roman" w:cs="Times New Roman"/>
          <w:sz w:val="28"/>
          <w:szCs w:val="28"/>
        </w:rPr>
        <w:br/>
      </w:r>
      <w:r w:rsidR="006450C8" w:rsidRPr="003A3F05">
        <w:rPr>
          <w:rFonts w:ascii="Times New Roman" w:hAnsi="Times New Roman" w:cs="Times New Roman"/>
          <w:sz w:val="28"/>
          <w:szCs w:val="28"/>
        </w:rPr>
        <w:t xml:space="preserve">у майбутньому, а також Сторона застосовувала </w:t>
      </w:r>
      <w:r w:rsidR="00EE02F8">
        <w:rPr>
          <w:rFonts w:ascii="Times New Roman" w:hAnsi="Times New Roman" w:cs="Times New Roman"/>
          <w:sz w:val="28"/>
          <w:szCs w:val="28"/>
        </w:rPr>
        <w:t>в</w:t>
      </w:r>
      <w:r w:rsidR="006450C8" w:rsidRPr="003A3F05">
        <w:rPr>
          <w:rFonts w:ascii="Times New Roman" w:hAnsi="Times New Roman" w:cs="Times New Roman"/>
          <w:sz w:val="28"/>
          <w:szCs w:val="28"/>
        </w:rPr>
        <w:t>сіх можливих розумних заходів щодо запобігання вчиненн</w:t>
      </w:r>
      <w:r w:rsidR="00105F31">
        <w:rPr>
          <w:rFonts w:ascii="Times New Roman" w:hAnsi="Times New Roman" w:cs="Times New Roman"/>
          <w:sz w:val="28"/>
          <w:szCs w:val="28"/>
        </w:rPr>
        <w:t>ю</w:t>
      </w:r>
      <w:r w:rsidR="006450C8" w:rsidRPr="003A3F05">
        <w:rPr>
          <w:rFonts w:ascii="Times New Roman" w:hAnsi="Times New Roman" w:cs="Times New Roman"/>
          <w:sz w:val="28"/>
          <w:szCs w:val="28"/>
        </w:rPr>
        <w:t xml:space="preserve"> таких дій співробітниками, представниками, особами</w:t>
      </w:r>
      <w:r w:rsidR="00EE02F8">
        <w:rPr>
          <w:rFonts w:ascii="Times New Roman" w:hAnsi="Times New Roman" w:cs="Times New Roman"/>
          <w:sz w:val="28"/>
          <w:szCs w:val="28"/>
        </w:rPr>
        <w:t>,</w:t>
      </w:r>
      <w:r w:rsidR="00105F31">
        <w:rPr>
          <w:rFonts w:ascii="Times New Roman" w:hAnsi="Times New Roman" w:cs="Times New Roman"/>
          <w:sz w:val="28"/>
          <w:szCs w:val="28"/>
        </w:rPr>
        <w:t xml:space="preserve"> </w:t>
      </w:r>
      <w:r w:rsidR="00EE02F8" w:rsidRPr="003A3F05">
        <w:rPr>
          <w:rFonts w:ascii="Times New Roman" w:hAnsi="Times New Roman" w:cs="Times New Roman"/>
          <w:sz w:val="28"/>
          <w:szCs w:val="28"/>
        </w:rPr>
        <w:t>пов’язаними</w:t>
      </w:r>
      <w:r w:rsidR="00EE02F8">
        <w:rPr>
          <w:rFonts w:ascii="Times New Roman" w:hAnsi="Times New Roman" w:cs="Times New Roman"/>
          <w:sz w:val="28"/>
          <w:szCs w:val="28"/>
        </w:rPr>
        <w:t xml:space="preserve"> </w:t>
      </w:r>
      <w:r w:rsidR="00105F31">
        <w:rPr>
          <w:rFonts w:ascii="Times New Roman" w:hAnsi="Times New Roman" w:cs="Times New Roman"/>
          <w:sz w:val="28"/>
          <w:szCs w:val="28"/>
        </w:rPr>
        <w:t xml:space="preserve">зі </w:t>
      </w:r>
      <w:r w:rsidR="006450C8" w:rsidRPr="003A3F05">
        <w:rPr>
          <w:rFonts w:ascii="Times New Roman" w:hAnsi="Times New Roman" w:cs="Times New Roman"/>
          <w:sz w:val="28"/>
          <w:szCs w:val="28"/>
        </w:rPr>
        <w:t xml:space="preserve">Здобувачем освіти, </w:t>
      </w:r>
      <w:r w:rsidR="00105F31">
        <w:rPr>
          <w:rFonts w:ascii="Times New Roman" w:hAnsi="Times New Roman" w:cs="Times New Roman"/>
          <w:sz w:val="28"/>
          <w:szCs w:val="28"/>
        </w:rPr>
        <w:t>який</w:t>
      </w:r>
      <w:r w:rsidR="006450C8" w:rsidRPr="003A3F05">
        <w:rPr>
          <w:rFonts w:ascii="Times New Roman" w:hAnsi="Times New Roman" w:cs="Times New Roman"/>
          <w:sz w:val="28"/>
          <w:szCs w:val="28"/>
        </w:rPr>
        <w:t xml:space="preserve"> </w:t>
      </w:r>
      <w:r w:rsidR="008D4031" w:rsidRPr="003A3F05">
        <w:rPr>
          <w:rFonts w:ascii="Times New Roman" w:hAnsi="Times New Roman" w:cs="Times New Roman"/>
          <w:sz w:val="28"/>
          <w:szCs w:val="28"/>
        </w:rPr>
        <w:t>навча</w:t>
      </w:r>
      <w:r w:rsidR="00105F31">
        <w:rPr>
          <w:rFonts w:ascii="Times New Roman" w:hAnsi="Times New Roman" w:cs="Times New Roman"/>
          <w:sz w:val="28"/>
          <w:szCs w:val="28"/>
        </w:rPr>
        <w:t>ється</w:t>
      </w:r>
      <w:r w:rsidR="008D4031" w:rsidRPr="003A3F05">
        <w:rPr>
          <w:rFonts w:ascii="Times New Roman" w:hAnsi="Times New Roman" w:cs="Times New Roman"/>
          <w:sz w:val="28"/>
          <w:szCs w:val="28"/>
        </w:rPr>
        <w:t xml:space="preserve"> на робочому місці</w:t>
      </w:r>
      <w:r w:rsidR="006450C8" w:rsidRPr="003A3F05">
        <w:rPr>
          <w:rFonts w:ascii="Times New Roman" w:hAnsi="Times New Roman" w:cs="Times New Roman"/>
          <w:sz w:val="28"/>
          <w:szCs w:val="28"/>
        </w:rPr>
        <w:t xml:space="preserve"> за цим Договором (де може бути застосовано), будь-якою іншою третьою особою.</w:t>
      </w:r>
    </w:p>
    <w:p w:rsidR="006450C8" w:rsidRPr="003A3F05" w:rsidRDefault="003E1829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05">
        <w:rPr>
          <w:rFonts w:ascii="Times New Roman" w:hAnsi="Times New Roman" w:cs="Times New Roman"/>
          <w:sz w:val="28"/>
          <w:szCs w:val="28"/>
        </w:rPr>
        <w:t>7</w:t>
      </w:r>
      <w:r w:rsidR="006450C8" w:rsidRPr="003A3F05">
        <w:rPr>
          <w:rFonts w:ascii="Times New Roman" w:hAnsi="Times New Roman" w:cs="Times New Roman"/>
          <w:sz w:val="28"/>
          <w:szCs w:val="28"/>
        </w:rPr>
        <w:t>.</w:t>
      </w:r>
      <w:r w:rsidR="00210CED" w:rsidRPr="003A3F05">
        <w:rPr>
          <w:rFonts w:ascii="Times New Roman" w:hAnsi="Times New Roman" w:cs="Times New Roman"/>
          <w:sz w:val="28"/>
          <w:szCs w:val="28"/>
        </w:rPr>
        <w:t>2</w:t>
      </w:r>
      <w:r w:rsidR="00956CC0">
        <w:rPr>
          <w:rFonts w:ascii="Times New Roman" w:hAnsi="Times New Roman" w:cs="Times New Roman"/>
          <w:sz w:val="28"/>
          <w:szCs w:val="28"/>
        </w:rPr>
        <w:t>.</w:t>
      </w:r>
      <w:r w:rsidR="00C87C07">
        <w:rPr>
          <w:rFonts w:ascii="Times New Roman" w:hAnsi="Times New Roman" w:cs="Times New Roman"/>
          <w:sz w:val="28"/>
          <w:szCs w:val="28"/>
        </w:rPr>
        <w:t> </w:t>
      </w:r>
      <w:r w:rsidR="006450C8" w:rsidRPr="003A3F05">
        <w:rPr>
          <w:rFonts w:ascii="Times New Roman" w:hAnsi="Times New Roman" w:cs="Times New Roman"/>
          <w:sz w:val="28"/>
          <w:szCs w:val="28"/>
        </w:rPr>
        <w:t>Кожна зі Сторін цього Договору зобов’язана повідомити про це антикорупційне застереження Здобувач</w:t>
      </w:r>
      <w:r w:rsidR="006F1F56" w:rsidRPr="003A3F05">
        <w:rPr>
          <w:rFonts w:ascii="Times New Roman" w:hAnsi="Times New Roman" w:cs="Times New Roman"/>
          <w:sz w:val="28"/>
          <w:szCs w:val="28"/>
        </w:rPr>
        <w:t>а</w:t>
      </w:r>
      <w:r w:rsidR="006450C8" w:rsidRPr="003A3F05">
        <w:rPr>
          <w:rFonts w:ascii="Times New Roman" w:hAnsi="Times New Roman" w:cs="Times New Roman"/>
          <w:sz w:val="28"/>
          <w:szCs w:val="28"/>
        </w:rPr>
        <w:t xml:space="preserve"> освіти, </w:t>
      </w:r>
      <w:r w:rsidR="00AF1319">
        <w:rPr>
          <w:rFonts w:ascii="Times New Roman" w:hAnsi="Times New Roman" w:cs="Times New Roman"/>
          <w:sz w:val="28"/>
          <w:szCs w:val="28"/>
        </w:rPr>
        <w:t>який навчається</w:t>
      </w:r>
      <w:r w:rsidR="008D4031" w:rsidRPr="003A3F05">
        <w:rPr>
          <w:rFonts w:ascii="Times New Roman" w:hAnsi="Times New Roman" w:cs="Times New Roman"/>
          <w:sz w:val="28"/>
          <w:szCs w:val="28"/>
        </w:rPr>
        <w:t xml:space="preserve"> на робочому місці </w:t>
      </w:r>
      <w:r w:rsidR="006450C8" w:rsidRPr="003A3F05">
        <w:rPr>
          <w:rFonts w:ascii="Times New Roman" w:hAnsi="Times New Roman" w:cs="Times New Roman"/>
          <w:sz w:val="28"/>
          <w:szCs w:val="28"/>
        </w:rPr>
        <w:t xml:space="preserve">за цим Договором, до початку </w:t>
      </w:r>
      <w:r w:rsidR="0055142B" w:rsidRPr="003A3F05">
        <w:rPr>
          <w:rFonts w:ascii="Times New Roman" w:hAnsi="Times New Roman" w:cs="Times New Roman"/>
          <w:sz w:val="28"/>
          <w:szCs w:val="28"/>
        </w:rPr>
        <w:t>дії цього Договору</w:t>
      </w:r>
      <w:r w:rsidR="006450C8" w:rsidRPr="003A3F05">
        <w:rPr>
          <w:rFonts w:ascii="Times New Roman" w:hAnsi="Times New Roman" w:cs="Times New Roman"/>
          <w:sz w:val="28"/>
          <w:szCs w:val="28"/>
        </w:rPr>
        <w:t>.</w:t>
      </w:r>
    </w:p>
    <w:p w:rsidR="00210CED" w:rsidRPr="003A3F05" w:rsidRDefault="00210CED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3E1829" w:rsidRDefault="003E1829" w:rsidP="003A3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8. ІНШІ УМОВИ</w:t>
      </w:r>
    </w:p>
    <w:p w:rsidR="003A3F05" w:rsidRPr="003A3F05" w:rsidRDefault="003A3F05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3E1829" w:rsidRPr="003A3F05" w:rsidRDefault="003E1829" w:rsidP="003A3F05">
      <w:pPr>
        <w:pStyle w:val="a3"/>
        <w:spacing w:line="240" w:lineRule="auto"/>
        <w:ind w:left="0" w:firstLine="709"/>
        <w:jc w:val="both"/>
        <w:rPr>
          <w:color w:val="auto"/>
          <w:spacing w:val="0"/>
          <w:sz w:val="28"/>
          <w:szCs w:val="28"/>
          <w:lang w:val="uk-UA"/>
        </w:rPr>
      </w:pPr>
      <w:r w:rsidRPr="003A3F05">
        <w:rPr>
          <w:color w:val="auto"/>
          <w:spacing w:val="0"/>
          <w:sz w:val="28"/>
          <w:szCs w:val="28"/>
          <w:lang w:val="uk-UA"/>
        </w:rPr>
        <w:t>8.1.</w:t>
      </w:r>
      <w:r w:rsidR="00C87C07">
        <w:rPr>
          <w:color w:val="auto"/>
          <w:spacing w:val="0"/>
          <w:sz w:val="28"/>
          <w:szCs w:val="28"/>
          <w:lang w:val="uk-UA"/>
        </w:rPr>
        <w:t> </w:t>
      </w:r>
      <w:r w:rsidRPr="003A3F05">
        <w:rPr>
          <w:color w:val="auto"/>
          <w:spacing w:val="0"/>
          <w:sz w:val="28"/>
          <w:szCs w:val="28"/>
          <w:lang w:val="uk-UA"/>
        </w:rPr>
        <w:t xml:space="preserve">У випадку зміни реквізитів Закладу освіти, Суб’єкта господарювання, фактичної адреси Здобувача освіти, інших змін, </w:t>
      </w:r>
      <w:r w:rsidR="00AF1319">
        <w:rPr>
          <w:color w:val="auto"/>
          <w:spacing w:val="0"/>
          <w:sz w:val="28"/>
          <w:szCs w:val="28"/>
          <w:lang w:val="uk-UA"/>
        </w:rPr>
        <w:t>що</w:t>
      </w:r>
      <w:r w:rsidRPr="003A3F05">
        <w:rPr>
          <w:color w:val="auto"/>
          <w:spacing w:val="0"/>
          <w:sz w:val="28"/>
          <w:szCs w:val="28"/>
          <w:lang w:val="uk-UA"/>
        </w:rPr>
        <w:t xml:space="preserve"> можуть створити труднощі виконання обов’язків за </w:t>
      </w:r>
      <w:r w:rsidR="00AF1319">
        <w:rPr>
          <w:color w:val="auto"/>
          <w:spacing w:val="0"/>
          <w:sz w:val="28"/>
          <w:szCs w:val="28"/>
          <w:lang w:val="uk-UA"/>
        </w:rPr>
        <w:t>ц</w:t>
      </w:r>
      <w:r w:rsidRPr="003A3F05">
        <w:rPr>
          <w:color w:val="auto"/>
          <w:spacing w:val="0"/>
          <w:sz w:val="28"/>
          <w:szCs w:val="28"/>
          <w:lang w:val="uk-UA"/>
        </w:rPr>
        <w:t>им Договором, Сторони зобов’язані повідомити одна одну не пізніше 10 календарних днів з моменту цих змін.</w:t>
      </w:r>
    </w:p>
    <w:p w:rsidR="003E1829" w:rsidRPr="003A3F05" w:rsidRDefault="003E1829" w:rsidP="003A3F05">
      <w:pPr>
        <w:pStyle w:val="a3"/>
        <w:spacing w:line="240" w:lineRule="auto"/>
        <w:ind w:left="0" w:firstLine="709"/>
        <w:jc w:val="both"/>
        <w:rPr>
          <w:color w:val="auto"/>
          <w:spacing w:val="0"/>
          <w:sz w:val="28"/>
          <w:szCs w:val="28"/>
          <w:lang w:val="uk-UA"/>
        </w:rPr>
      </w:pPr>
      <w:r w:rsidRPr="003A3F05">
        <w:rPr>
          <w:color w:val="auto"/>
          <w:spacing w:val="0"/>
          <w:sz w:val="28"/>
          <w:szCs w:val="28"/>
          <w:lang w:val="uk-UA"/>
        </w:rPr>
        <w:t>8.2.</w:t>
      </w:r>
      <w:r w:rsidR="00C87C07">
        <w:rPr>
          <w:color w:val="auto"/>
          <w:spacing w:val="0"/>
          <w:sz w:val="28"/>
          <w:szCs w:val="28"/>
          <w:lang w:val="uk-UA"/>
        </w:rPr>
        <w:t> </w:t>
      </w:r>
      <w:r w:rsidR="00EE02F8">
        <w:rPr>
          <w:color w:val="auto"/>
          <w:spacing w:val="0"/>
          <w:sz w:val="28"/>
          <w:szCs w:val="28"/>
          <w:lang w:val="uk-UA"/>
        </w:rPr>
        <w:t>В</w:t>
      </w:r>
      <w:r w:rsidRPr="003A3F05">
        <w:rPr>
          <w:color w:val="auto"/>
          <w:spacing w:val="0"/>
          <w:sz w:val="28"/>
          <w:szCs w:val="28"/>
          <w:lang w:val="uk-UA"/>
        </w:rPr>
        <w:t xml:space="preserve"> інш</w:t>
      </w:r>
      <w:r w:rsidR="00AF1319">
        <w:rPr>
          <w:color w:val="auto"/>
          <w:spacing w:val="0"/>
          <w:sz w:val="28"/>
          <w:szCs w:val="28"/>
          <w:lang w:val="uk-UA"/>
        </w:rPr>
        <w:t>их випадках</w:t>
      </w:r>
      <w:r w:rsidRPr="003A3F05">
        <w:rPr>
          <w:color w:val="auto"/>
          <w:spacing w:val="0"/>
          <w:sz w:val="28"/>
          <w:szCs w:val="28"/>
          <w:lang w:val="uk-UA"/>
        </w:rPr>
        <w:t>, не передбачен</w:t>
      </w:r>
      <w:r w:rsidR="00AF1319">
        <w:rPr>
          <w:color w:val="auto"/>
          <w:spacing w:val="0"/>
          <w:sz w:val="28"/>
          <w:szCs w:val="28"/>
          <w:lang w:val="uk-UA"/>
        </w:rPr>
        <w:t>их</w:t>
      </w:r>
      <w:r w:rsidRPr="003A3F05">
        <w:rPr>
          <w:color w:val="auto"/>
          <w:spacing w:val="0"/>
          <w:sz w:val="28"/>
          <w:szCs w:val="28"/>
          <w:lang w:val="uk-UA"/>
        </w:rPr>
        <w:t xml:space="preserve"> умовами </w:t>
      </w:r>
      <w:r w:rsidR="00AF1319">
        <w:rPr>
          <w:color w:val="auto"/>
          <w:spacing w:val="0"/>
          <w:sz w:val="28"/>
          <w:szCs w:val="28"/>
          <w:lang w:val="uk-UA"/>
        </w:rPr>
        <w:t>цього</w:t>
      </w:r>
      <w:r w:rsidRPr="003A3F05">
        <w:rPr>
          <w:color w:val="auto"/>
          <w:spacing w:val="0"/>
          <w:sz w:val="28"/>
          <w:szCs w:val="28"/>
          <w:lang w:val="uk-UA"/>
        </w:rPr>
        <w:t xml:space="preserve"> Договору, відносини Сторін регулюють норми чинного законодавства.</w:t>
      </w:r>
    </w:p>
    <w:p w:rsidR="003E1829" w:rsidRDefault="003E1829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8.3.</w:t>
      </w:r>
      <w:r w:rsidR="00C87C0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3A3F0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Договір укладений у 3-х (трьох) примірниках, які мають однакову юридичну силу.</w:t>
      </w:r>
    </w:p>
    <w:p w:rsidR="003A3F05" w:rsidRPr="003A3F05" w:rsidRDefault="003A3F05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D77EA" w:rsidRDefault="00210CED" w:rsidP="002A3D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A3F05">
        <w:rPr>
          <w:rFonts w:ascii="Times New Roman" w:hAnsi="Times New Roman" w:cs="Times New Roman"/>
          <w:b/>
          <w:caps/>
          <w:sz w:val="28"/>
          <w:szCs w:val="28"/>
        </w:rPr>
        <w:t>10</w:t>
      </w:r>
      <w:r w:rsidR="00B00BC5" w:rsidRPr="003A3F05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7D77EA" w:rsidRPr="003A3F05">
        <w:rPr>
          <w:rFonts w:ascii="Times New Roman" w:hAnsi="Times New Roman" w:cs="Times New Roman"/>
          <w:b/>
          <w:caps/>
          <w:sz w:val="28"/>
          <w:szCs w:val="28"/>
        </w:rPr>
        <w:t>Реквізити сторін</w:t>
      </w:r>
    </w:p>
    <w:p w:rsidR="003A3F05" w:rsidRPr="003A3F05" w:rsidRDefault="003A3F05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3A3F05" w:rsidRPr="003A3F05" w:rsidRDefault="003A3F05" w:rsidP="003A3F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sectPr w:rsidR="003A3F05" w:rsidRPr="003A3F05" w:rsidSect="00DE41D1"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23B" w:rsidRDefault="00BE223B" w:rsidP="008D4031">
      <w:pPr>
        <w:spacing w:after="0" w:line="240" w:lineRule="auto"/>
      </w:pPr>
      <w:r>
        <w:separator/>
      </w:r>
    </w:p>
  </w:endnote>
  <w:endnote w:type="continuationSeparator" w:id="0">
    <w:p w:rsidR="00BE223B" w:rsidRDefault="00BE223B" w:rsidP="008D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54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41D1" w:rsidRDefault="0001364F">
        <w:pPr>
          <w:pStyle w:val="af1"/>
          <w:jc w:val="center"/>
        </w:pPr>
        <w:r w:rsidRPr="00DE41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41D1" w:rsidRPr="00DE41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41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5F5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E41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23B" w:rsidRDefault="00BE223B" w:rsidP="008D4031">
      <w:pPr>
        <w:spacing w:after="0" w:line="240" w:lineRule="auto"/>
      </w:pPr>
      <w:r>
        <w:separator/>
      </w:r>
    </w:p>
  </w:footnote>
  <w:footnote w:type="continuationSeparator" w:id="0">
    <w:p w:rsidR="00BE223B" w:rsidRDefault="00BE223B" w:rsidP="008D4031">
      <w:pPr>
        <w:spacing w:after="0" w:line="240" w:lineRule="auto"/>
      </w:pPr>
      <w:r>
        <w:continuationSeparator/>
      </w:r>
    </w:p>
  </w:footnote>
  <w:footnote w:id="1">
    <w:p w:rsidR="002D039A" w:rsidRDefault="002D039A">
      <w:pPr>
        <w:pStyle w:val="af3"/>
      </w:pPr>
      <w:r w:rsidRPr="002A3D6B">
        <w:rPr>
          <w:rStyle w:val="af5"/>
          <w:rFonts w:ascii="Times New Roman" w:hAnsi="Times New Roman" w:cs="Times New Roman"/>
          <w:sz w:val="28"/>
          <w:szCs w:val="28"/>
        </w:rPr>
        <w:footnoteRef/>
      </w:r>
      <w:r w:rsidRPr="002A3D6B">
        <w:rPr>
          <w:rFonts w:ascii="Times New Roman" w:hAnsi="Times New Roman" w:cs="Times New Roman"/>
          <w:sz w:val="28"/>
          <w:szCs w:val="28"/>
        </w:rPr>
        <w:t xml:space="preserve"> </w:t>
      </w:r>
      <w:r>
        <w:t>Німецький досвід до 6 місяців.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EA"/>
    <w:rsid w:val="0001364F"/>
    <w:rsid w:val="000159AB"/>
    <w:rsid w:val="0003249F"/>
    <w:rsid w:val="00065FBC"/>
    <w:rsid w:val="00080714"/>
    <w:rsid w:val="000C4E9A"/>
    <w:rsid w:val="000C7AE9"/>
    <w:rsid w:val="000E3CD5"/>
    <w:rsid w:val="000F16AD"/>
    <w:rsid w:val="00102858"/>
    <w:rsid w:val="00103109"/>
    <w:rsid w:val="00105F31"/>
    <w:rsid w:val="001215F1"/>
    <w:rsid w:val="00124D92"/>
    <w:rsid w:val="001359CB"/>
    <w:rsid w:val="00142C88"/>
    <w:rsid w:val="001700A0"/>
    <w:rsid w:val="001773C7"/>
    <w:rsid w:val="001846E5"/>
    <w:rsid w:val="00191587"/>
    <w:rsid w:val="00195101"/>
    <w:rsid w:val="001A234C"/>
    <w:rsid w:val="001A7481"/>
    <w:rsid w:val="001B5FBC"/>
    <w:rsid w:val="001C0A80"/>
    <w:rsid w:val="001C5151"/>
    <w:rsid w:val="001C77A6"/>
    <w:rsid w:val="001D25DA"/>
    <w:rsid w:val="001E23E7"/>
    <w:rsid w:val="002060CF"/>
    <w:rsid w:val="00210CED"/>
    <w:rsid w:val="0022015C"/>
    <w:rsid w:val="00226E9A"/>
    <w:rsid w:val="002411F4"/>
    <w:rsid w:val="00254657"/>
    <w:rsid w:val="0027669F"/>
    <w:rsid w:val="002A3D6B"/>
    <w:rsid w:val="002A7FF6"/>
    <w:rsid w:val="002C5C9A"/>
    <w:rsid w:val="002D039A"/>
    <w:rsid w:val="00302599"/>
    <w:rsid w:val="00303CB3"/>
    <w:rsid w:val="00315F3B"/>
    <w:rsid w:val="00323397"/>
    <w:rsid w:val="00331CB4"/>
    <w:rsid w:val="003321B3"/>
    <w:rsid w:val="0033316A"/>
    <w:rsid w:val="00351B21"/>
    <w:rsid w:val="00357532"/>
    <w:rsid w:val="00365D97"/>
    <w:rsid w:val="00375244"/>
    <w:rsid w:val="0037629A"/>
    <w:rsid w:val="00382AA1"/>
    <w:rsid w:val="003A3F05"/>
    <w:rsid w:val="003E1829"/>
    <w:rsid w:val="003E4D41"/>
    <w:rsid w:val="0043080C"/>
    <w:rsid w:val="0043580E"/>
    <w:rsid w:val="00443794"/>
    <w:rsid w:val="00451616"/>
    <w:rsid w:val="00460496"/>
    <w:rsid w:val="004607C8"/>
    <w:rsid w:val="00480088"/>
    <w:rsid w:val="0048202C"/>
    <w:rsid w:val="0048493E"/>
    <w:rsid w:val="004C6E96"/>
    <w:rsid w:val="004D0EB8"/>
    <w:rsid w:val="004D5FFD"/>
    <w:rsid w:val="004E0AFE"/>
    <w:rsid w:val="0050437F"/>
    <w:rsid w:val="005142D0"/>
    <w:rsid w:val="005168CD"/>
    <w:rsid w:val="005204D5"/>
    <w:rsid w:val="00524002"/>
    <w:rsid w:val="0052550A"/>
    <w:rsid w:val="00536B32"/>
    <w:rsid w:val="0055142B"/>
    <w:rsid w:val="00552519"/>
    <w:rsid w:val="00564C1B"/>
    <w:rsid w:val="005677EB"/>
    <w:rsid w:val="005779F3"/>
    <w:rsid w:val="0058031F"/>
    <w:rsid w:val="005C130A"/>
    <w:rsid w:val="005F5FB3"/>
    <w:rsid w:val="006450C8"/>
    <w:rsid w:val="0067621E"/>
    <w:rsid w:val="006B5183"/>
    <w:rsid w:val="006B61AA"/>
    <w:rsid w:val="006B646A"/>
    <w:rsid w:val="006C3F48"/>
    <w:rsid w:val="006E5F55"/>
    <w:rsid w:val="006F1E70"/>
    <w:rsid w:val="006F1F56"/>
    <w:rsid w:val="006F4A0B"/>
    <w:rsid w:val="00732B7A"/>
    <w:rsid w:val="0075606A"/>
    <w:rsid w:val="007614DE"/>
    <w:rsid w:val="0077142B"/>
    <w:rsid w:val="00771B4E"/>
    <w:rsid w:val="00783CBA"/>
    <w:rsid w:val="00787F59"/>
    <w:rsid w:val="007A0C24"/>
    <w:rsid w:val="007B5EF3"/>
    <w:rsid w:val="007C4249"/>
    <w:rsid w:val="007C7B0E"/>
    <w:rsid w:val="007D77EA"/>
    <w:rsid w:val="007E1314"/>
    <w:rsid w:val="007F1313"/>
    <w:rsid w:val="007F387F"/>
    <w:rsid w:val="007F436B"/>
    <w:rsid w:val="00804340"/>
    <w:rsid w:val="00834F9B"/>
    <w:rsid w:val="008519C8"/>
    <w:rsid w:val="00863996"/>
    <w:rsid w:val="008A0611"/>
    <w:rsid w:val="008C34E8"/>
    <w:rsid w:val="008D2AE6"/>
    <w:rsid w:val="008D4031"/>
    <w:rsid w:val="008E3490"/>
    <w:rsid w:val="009018B9"/>
    <w:rsid w:val="0090432D"/>
    <w:rsid w:val="0095046D"/>
    <w:rsid w:val="00956CC0"/>
    <w:rsid w:val="0097404F"/>
    <w:rsid w:val="00980DEF"/>
    <w:rsid w:val="009908A8"/>
    <w:rsid w:val="009B6714"/>
    <w:rsid w:val="009E4446"/>
    <w:rsid w:val="009F5675"/>
    <w:rsid w:val="009F6FBB"/>
    <w:rsid w:val="00A42A3B"/>
    <w:rsid w:val="00A55493"/>
    <w:rsid w:val="00A5647F"/>
    <w:rsid w:val="00A63AD4"/>
    <w:rsid w:val="00A930A6"/>
    <w:rsid w:val="00AA53BC"/>
    <w:rsid w:val="00AA60F4"/>
    <w:rsid w:val="00AC0941"/>
    <w:rsid w:val="00AC7992"/>
    <w:rsid w:val="00AF1319"/>
    <w:rsid w:val="00B00BC5"/>
    <w:rsid w:val="00B06E9F"/>
    <w:rsid w:val="00B20874"/>
    <w:rsid w:val="00B22BB5"/>
    <w:rsid w:val="00B22CC5"/>
    <w:rsid w:val="00B33824"/>
    <w:rsid w:val="00B40939"/>
    <w:rsid w:val="00B415B3"/>
    <w:rsid w:val="00B63810"/>
    <w:rsid w:val="00B9369F"/>
    <w:rsid w:val="00BC06AF"/>
    <w:rsid w:val="00BD16B4"/>
    <w:rsid w:val="00BD407F"/>
    <w:rsid w:val="00BE223B"/>
    <w:rsid w:val="00BE5D60"/>
    <w:rsid w:val="00C208EA"/>
    <w:rsid w:val="00C36E0D"/>
    <w:rsid w:val="00C371C0"/>
    <w:rsid w:val="00C43043"/>
    <w:rsid w:val="00C6297D"/>
    <w:rsid w:val="00C673FD"/>
    <w:rsid w:val="00C714B6"/>
    <w:rsid w:val="00C77B71"/>
    <w:rsid w:val="00C81285"/>
    <w:rsid w:val="00C87C07"/>
    <w:rsid w:val="00CD22B3"/>
    <w:rsid w:val="00CD606E"/>
    <w:rsid w:val="00CF08D4"/>
    <w:rsid w:val="00CF3925"/>
    <w:rsid w:val="00D36B81"/>
    <w:rsid w:val="00D42B87"/>
    <w:rsid w:val="00D51B48"/>
    <w:rsid w:val="00D710D9"/>
    <w:rsid w:val="00D81E1E"/>
    <w:rsid w:val="00DA3A50"/>
    <w:rsid w:val="00DA65A6"/>
    <w:rsid w:val="00DB7D82"/>
    <w:rsid w:val="00DE12DE"/>
    <w:rsid w:val="00DE2F40"/>
    <w:rsid w:val="00DE41D1"/>
    <w:rsid w:val="00E12549"/>
    <w:rsid w:val="00E12EFA"/>
    <w:rsid w:val="00E25A06"/>
    <w:rsid w:val="00E42F3F"/>
    <w:rsid w:val="00E6452D"/>
    <w:rsid w:val="00E85CB6"/>
    <w:rsid w:val="00EA5AFD"/>
    <w:rsid w:val="00ED4342"/>
    <w:rsid w:val="00ED7038"/>
    <w:rsid w:val="00EE02F8"/>
    <w:rsid w:val="00F02B61"/>
    <w:rsid w:val="00F0308D"/>
    <w:rsid w:val="00F20B56"/>
    <w:rsid w:val="00F42180"/>
    <w:rsid w:val="00F470EA"/>
    <w:rsid w:val="00F47279"/>
    <w:rsid w:val="00F80A05"/>
    <w:rsid w:val="00F9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CD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EA"/>
    <w:rPr>
      <w:lang w:val="uk-UA"/>
    </w:rPr>
  </w:style>
  <w:style w:type="paragraph" w:styleId="1">
    <w:name w:val="heading 1"/>
    <w:basedOn w:val="a"/>
    <w:next w:val="a"/>
    <w:link w:val="10"/>
    <w:autoRedefine/>
    <w:uiPriority w:val="9"/>
    <w:qFormat/>
    <w:rsid w:val="00142C88"/>
    <w:pPr>
      <w:keepNext/>
      <w:keepLines/>
      <w:spacing w:before="240" w:after="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142C88"/>
    <w:pPr>
      <w:keepNext/>
      <w:keepLines/>
      <w:spacing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88"/>
    <w:rPr>
      <w:rFonts w:ascii="Times New Roman" w:eastAsiaTheme="majorEastAsia" w:hAnsi="Times New Roman" w:cstheme="majorBidi"/>
      <w:b/>
      <w:sz w:val="28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142C88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Body Text Indent"/>
    <w:basedOn w:val="a"/>
    <w:link w:val="a4"/>
    <w:semiHidden/>
    <w:rsid w:val="007D77EA"/>
    <w:pPr>
      <w:widowControl w:val="0"/>
      <w:shd w:val="clear" w:color="auto" w:fill="FFFFFF"/>
      <w:autoSpaceDE w:val="0"/>
      <w:autoSpaceDN w:val="0"/>
      <w:adjustRightInd w:val="0"/>
      <w:spacing w:after="0" w:line="279" w:lineRule="exact"/>
      <w:ind w:left="736"/>
    </w:pPr>
    <w:rPr>
      <w:rFonts w:ascii="Times New Roman" w:eastAsia="Times New Roman" w:hAnsi="Times New Roman" w:cs="Times New Roman"/>
      <w:color w:val="000000"/>
      <w:spacing w:val="-3"/>
      <w:szCs w:val="23"/>
      <w:lang w:val="ru-RU" w:eastAsia="ru-RU"/>
    </w:rPr>
  </w:style>
  <w:style w:type="character" w:customStyle="1" w:styleId="a4">
    <w:name w:val="Основний текст з відступом Знак"/>
    <w:basedOn w:val="a0"/>
    <w:link w:val="a3"/>
    <w:semiHidden/>
    <w:rsid w:val="007D77EA"/>
    <w:rPr>
      <w:rFonts w:ascii="Times New Roman" w:eastAsia="Times New Roman" w:hAnsi="Times New Roman" w:cs="Times New Roman"/>
      <w:color w:val="000000"/>
      <w:spacing w:val="-3"/>
      <w:szCs w:val="23"/>
      <w:shd w:val="clear" w:color="auto" w:fill="FFFFFF"/>
      <w:lang w:eastAsia="ru-RU"/>
    </w:rPr>
  </w:style>
  <w:style w:type="paragraph" w:customStyle="1" w:styleId="a5">
    <w:name w:val="Нормальний текст"/>
    <w:basedOn w:val="a"/>
    <w:rsid w:val="007D77E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D2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D22B3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B2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22BB5"/>
    <w:rPr>
      <w:rFonts w:ascii="Segoe UI" w:hAnsi="Segoe UI" w:cs="Segoe UI"/>
      <w:sz w:val="18"/>
      <w:szCs w:val="18"/>
      <w:lang w:val="uk-UA"/>
    </w:rPr>
  </w:style>
  <w:style w:type="character" w:styleId="a8">
    <w:name w:val="annotation reference"/>
    <w:basedOn w:val="a0"/>
    <w:uiPriority w:val="99"/>
    <w:semiHidden/>
    <w:unhideWhenUsed/>
    <w:rsid w:val="002C5C9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C5C9A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2C5C9A"/>
    <w:rPr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C5C9A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2C5C9A"/>
    <w:rPr>
      <w:b/>
      <w:bCs/>
      <w:sz w:val="20"/>
      <w:szCs w:val="20"/>
      <w:lang w:val="uk-UA"/>
    </w:rPr>
  </w:style>
  <w:style w:type="paragraph" w:styleId="ad">
    <w:name w:val="List Paragraph"/>
    <w:basedOn w:val="a"/>
    <w:uiPriority w:val="34"/>
    <w:qFormat/>
    <w:rsid w:val="008519C8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paragraph" w:styleId="ae">
    <w:name w:val="Revision"/>
    <w:hidden/>
    <w:uiPriority w:val="99"/>
    <w:semiHidden/>
    <w:rsid w:val="00D710D9"/>
    <w:pPr>
      <w:spacing w:after="0" w:line="240" w:lineRule="auto"/>
    </w:pPr>
    <w:rPr>
      <w:lang w:val="uk-UA"/>
    </w:rPr>
  </w:style>
  <w:style w:type="paragraph" w:styleId="af">
    <w:name w:val="header"/>
    <w:basedOn w:val="a"/>
    <w:link w:val="af0"/>
    <w:uiPriority w:val="99"/>
    <w:unhideWhenUsed/>
    <w:rsid w:val="008D40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8D4031"/>
    <w:rPr>
      <w:lang w:val="uk-UA"/>
    </w:rPr>
  </w:style>
  <w:style w:type="paragraph" w:styleId="af1">
    <w:name w:val="footer"/>
    <w:basedOn w:val="a"/>
    <w:link w:val="af2"/>
    <w:uiPriority w:val="99"/>
    <w:unhideWhenUsed/>
    <w:rsid w:val="008D40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8D4031"/>
    <w:rPr>
      <w:lang w:val="uk-UA"/>
    </w:rPr>
  </w:style>
  <w:style w:type="paragraph" w:styleId="af3">
    <w:name w:val="footnote text"/>
    <w:basedOn w:val="a"/>
    <w:link w:val="af4"/>
    <w:uiPriority w:val="99"/>
    <w:semiHidden/>
    <w:unhideWhenUsed/>
    <w:rsid w:val="002D039A"/>
    <w:pPr>
      <w:spacing w:after="0" w:line="240" w:lineRule="auto"/>
    </w:pPr>
    <w:rPr>
      <w:sz w:val="20"/>
      <w:szCs w:val="20"/>
    </w:rPr>
  </w:style>
  <w:style w:type="character" w:customStyle="1" w:styleId="af4">
    <w:name w:val="Текст виноски Знак"/>
    <w:basedOn w:val="a0"/>
    <w:link w:val="af3"/>
    <w:uiPriority w:val="99"/>
    <w:semiHidden/>
    <w:rsid w:val="002D039A"/>
    <w:rPr>
      <w:sz w:val="20"/>
      <w:szCs w:val="20"/>
      <w:lang w:val="uk-UA"/>
    </w:rPr>
  </w:style>
  <w:style w:type="character" w:styleId="af5">
    <w:name w:val="footnote reference"/>
    <w:basedOn w:val="a0"/>
    <w:uiPriority w:val="99"/>
    <w:semiHidden/>
    <w:unhideWhenUsed/>
    <w:rsid w:val="002D0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FE3B0-ACCF-48B9-AAE4-A69D1F23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6899</Words>
  <Characters>3933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2019-06-24T08:20:00Z</dcterms:created>
  <dcterms:modified xsi:type="dcterms:W3CDTF">2019-06-25T08:58:00Z</dcterms:modified>
</cp:coreProperties>
</file>